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E67" w:rsidRPr="00D91EDA" w:rsidRDefault="00181E67" w:rsidP="00181E67">
      <w:pPr>
        <w:pStyle w:val="c1"/>
        <w:spacing w:before="0" w:beforeAutospacing="0" w:after="0" w:afterAutospacing="0" w:line="360" w:lineRule="auto"/>
        <w:ind w:firstLine="567"/>
        <w:jc w:val="center"/>
        <w:rPr>
          <w:b/>
          <w:i/>
          <w:color w:val="FF0000"/>
          <w:u w:val="single"/>
        </w:rPr>
      </w:pPr>
      <w:r w:rsidRPr="00D91EDA">
        <w:rPr>
          <w:b/>
          <w:i/>
          <w:color w:val="FF0000"/>
          <w:u w:val="single"/>
        </w:rPr>
        <w:t>Система оценивания образовательных достижений</w:t>
      </w:r>
    </w:p>
    <w:p w:rsidR="00181E67" w:rsidRPr="00D91EDA" w:rsidRDefault="00181E67" w:rsidP="00181E67">
      <w:pPr>
        <w:spacing w:after="0" w:line="360" w:lineRule="auto"/>
        <w:ind w:firstLine="567"/>
        <w:jc w:val="both"/>
        <w:rPr>
          <w:rFonts w:ascii="Times New Roman" w:eastAsia="Times New Roman" w:hAnsi="Times New Roman"/>
          <w:i/>
          <w:color w:val="1E23F6"/>
          <w:sz w:val="24"/>
          <w:szCs w:val="24"/>
          <w:lang w:eastAsia="ru-RU"/>
        </w:rPr>
      </w:pPr>
      <w:r w:rsidRP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 xml:space="preserve">Как сделать интереснее и эффективнее ту часть урока и учебного процесса, которую не все дети любят – </w:t>
      </w:r>
      <w:r w:rsidRPr="00D91EDA">
        <w:rPr>
          <w:rFonts w:ascii="Times New Roman" w:eastAsia="Times New Roman" w:hAnsi="Times New Roman"/>
          <w:i/>
          <w:color w:val="1E23F6"/>
          <w:sz w:val="24"/>
          <w:szCs w:val="24"/>
          <w:lang w:eastAsia="ru-RU"/>
        </w:rPr>
        <w:t>контроль и диагностику знаний?</w:t>
      </w:r>
    </w:p>
    <w:p w:rsidR="00181E67" w:rsidRPr="00D91EDA" w:rsidRDefault="00181E67" w:rsidP="00181E67">
      <w:pPr>
        <w:spacing w:after="0" w:line="360" w:lineRule="auto"/>
        <w:ind w:firstLine="567"/>
        <w:jc w:val="both"/>
        <w:rPr>
          <w:rFonts w:ascii="Times New Roman" w:eastAsia="Times New Roman" w:hAnsi="Times New Roman"/>
          <w:color w:val="1E23F6"/>
          <w:sz w:val="24"/>
          <w:szCs w:val="24"/>
          <w:lang w:eastAsia="ru-RU"/>
        </w:rPr>
      </w:pPr>
      <w:r w:rsidRP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>Исходя из того, что цели обучения учащихся направлены на конечный результат, учителю необходимо помнить, каковы должны быть результаты его деятельности, так как от этого зависят знания и личностные качества будущих выпускников. Необходима постоянная и целенаправленная работа, которая должна быть разнообразной, чтобы установить истинный уровень формирования отдельных блоков учебного материала.</w:t>
      </w:r>
    </w:p>
    <w:p w:rsidR="00181E67" w:rsidRPr="00D91EDA" w:rsidRDefault="00181E67" w:rsidP="00181E67">
      <w:pPr>
        <w:spacing w:after="0" w:line="360" w:lineRule="auto"/>
        <w:ind w:firstLine="567"/>
        <w:jc w:val="both"/>
        <w:rPr>
          <w:rFonts w:ascii="Times New Roman" w:eastAsia="Times New Roman" w:hAnsi="Times New Roman"/>
          <w:color w:val="1E23F6"/>
          <w:sz w:val="24"/>
          <w:szCs w:val="24"/>
          <w:lang w:eastAsia="ru-RU"/>
        </w:rPr>
      </w:pPr>
      <w:r w:rsidRP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 xml:space="preserve">Вопрос оценки знаний учащихся был всегда в центре внимания педагогов и психологов. </w:t>
      </w:r>
      <w:r w:rsidRPr="00D91EDA">
        <w:rPr>
          <w:rFonts w:ascii="Times New Roman" w:eastAsia="Times New Roman" w:hAnsi="Times New Roman"/>
          <w:color w:val="1E23F6"/>
          <w:sz w:val="24"/>
          <w:szCs w:val="24"/>
        </w:rPr>
        <w:t xml:space="preserve">Существующая система оценивания не устраивает меня, как и многих учителей, имеет свой отрицательный психологический аспект для ученика, волнует родителей и заставляет задуматься учёных, и не отвечает главной цели образовательного процесса – развитие личности ученика. Это легло в основу моей педагогической идеи, которую я формулирую так: система оценивания учителя-это великая сила, </w:t>
      </w:r>
      <w:proofErr w:type="spellStart"/>
      <w:r w:rsidRPr="00D91EDA">
        <w:rPr>
          <w:rFonts w:ascii="Times New Roman" w:eastAsia="Times New Roman" w:hAnsi="Times New Roman"/>
          <w:color w:val="1E23F6"/>
          <w:sz w:val="24"/>
          <w:szCs w:val="24"/>
        </w:rPr>
        <w:t>икоторая</w:t>
      </w:r>
      <w:proofErr w:type="spellEnd"/>
      <w:r w:rsidRPr="00D91EDA">
        <w:rPr>
          <w:rFonts w:ascii="Times New Roman" w:eastAsia="Times New Roman" w:hAnsi="Times New Roman"/>
          <w:color w:val="1E23F6"/>
          <w:sz w:val="24"/>
          <w:szCs w:val="24"/>
        </w:rPr>
        <w:t xml:space="preserve"> может двигать вперед развитие ребенка и заставить  его верить в свои силы.</w:t>
      </w:r>
    </w:p>
    <w:p w:rsidR="00181E67" w:rsidRPr="00D91EDA" w:rsidRDefault="00181E67" w:rsidP="00181E67">
      <w:pPr>
        <w:spacing w:after="0" w:line="360" w:lineRule="auto"/>
        <w:ind w:firstLine="567"/>
        <w:jc w:val="both"/>
        <w:rPr>
          <w:rFonts w:ascii="Times New Roman" w:eastAsia="Times New Roman" w:hAnsi="Times New Roman"/>
          <w:color w:val="1E23F6"/>
          <w:sz w:val="24"/>
          <w:szCs w:val="24"/>
        </w:rPr>
      </w:pPr>
      <w:r w:rsidRPr="00D91EDA">
        <w:rPr>
          <w:rFonts w:ascii="Times New Roman" w:eastAsia="Times New Roman" w:hAnsi="Times New Roman"/>
          <w:color w:val="1E23F6"/>
          <w:sz w:val="24"/>
          <w:szCs w:val="24"/>
        </w:rPr>
        <w:t>Выбирая вектор своего направления, я преодолела  первоначальный этап:</w:t>
      </w:r>
    </w:p>
    <w:p w:rsidR="00181E67" w:rsidRPr="00D91EDA" w:rsidRDefault="00181E67" w:rsidP="00181E67">
      <w:pPr>
        <w:pStyle w:val="a3"/>
        <w:numPr>
          <w:ilvl w:val="0"/>
          <w:numId w:val="1"/>
        </w:numPr>
        <w:spacing w:after="0" w:line="360" w:lineRule="auto"/>
        <w:ind w:left="426" w:hanging="153"/>
        <w:rPr>
          <w:rFonts w:ascii="Times New Roman" w:eastAsia="Times New Roman" w:hAnsi="Times New Roman"/>
          <w:color w:val="1E23F6"/>
          <w:sz w:val="24"/>
          <w:szCs w:val="24"/>
          <w:lang w:eastAsia="ru-RU"/>
        </w:rPr>
      </w:pPr>
      <w:r w:rsidRP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 xml:space="preserve"> Изучила передовой педагогический опыт системы оценивания.</w:t>
      </w:r>
    </w:p>
    <w:p w:rsidR="00181E67" w:rsidRPr="00D91EDA" w:rsidRDefault="00181E67" w:rsidP="00181E67">
      <w:pPr>
        <w:pStyle w:val="a3"/>
        <w:numPr>
          <w:ilvl w:val="0"/>
          <w:numId w:val="1"/>
        </w:numPr>
        <w:spacing w:after="0" w:line="360" w:lineRule="auto"/>
        <w:ind w:left="426" w:hanging="153"/>
        <w:rPr>
          <w:rFonts w:ascii="Times New Roman" w:eastAsia="Times New Roman" w:hAnsi="Times New Roman"/>
          <w:color w:val="1E23F6"/>
          <w:sz w:val="24"/>
          <w:szCs w:val="24"/>
          <w:lang w:eastAsia="ru-RU"/>
        </w:rPr>
      </w:pPr>
      <w:r w:rsidRP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 xml:space="preserve"> Подчеркнула положительные стороны.</w:t>
      </w:r>
    </w:p>
    <w:p w:rsidR="00181E67" w:rsidRPr="00D91EDA" w:rsidRDefault="00181E67" w:rsidP="00181E67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ind w:left="426" w:hanging="153"/>
        <w:rPr>
          <w:rFonts w:ascii="Times New Roman" w:eastAsia="Times New Roman" w:hAnsi="Times New Roman"/>
          <w:color w:val="1E23F6"/>
          <w:sz w:val="24"/>
          <w:szCs w:val="24"/>
          <w:lang w:eastAsia="ru-RU"/>
        </w:rPr>
      </w:pPr>
      <w:r w:rsidRP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 xml:space="preserve"> Выделила недостатки в традиционной системе оценивания.</w:t>
      </w:r>
    </w:p>
    <w:p w:rsidR="00181E67" w:rsidRPr="00D91EDA" w:rsidRDefault="00181E67" w:rsidP="00181E67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ind w:left="426" w:hanging="153"/>
        <w:rPr>
          <w:rFonts w:ascii="Times New Roman" w:eastAsia="Times New Roman" w:hAnsi="Times New Roman"/>
          <w:color w:val="1E23F6"/>
          <w:sz w:val="24"/>
          <w:szCs w:val="24"/>
          <w:lang w:eastAsia="ru-RU"/>
        </w:rPr>
      </w:pPr>
      <w:r w:rsidRP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 xml:space="preserve"> Переосмыслила свои собственные методы и приёмы оценивания.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7"/>
        <w:gridCol w:w="4569"/>
      </w:tblGrid>
      <w:tr w:rsidR="00D91EDA" w:rsidRPr="00D91EDA" w:rsidTr="0093419F">
        <w:tc>
          <w:tcPr>
            <w:tcW w:w="4787" w:type="dxa"/>
          </w:tcPr>
          <w:p w:rsidR="00181E67" w:rsidRPr="00D91EDA" w:rsidRDefault="00181E67" w:rsidP="00181E67">
            <w:pPr>
              <w:pStyle w:val="a3"/>
              <w:spacing w:before="100" w:beforeAutospacing="1" w:after="100" w:afterAutospacing="1" w:line="360" w:lineRule="auto"/>
              <w:ind w:left="0"/>
              <w:jc w:val="center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Положительные стороны традиционной системы оценивания</w:t>
            </w:r>
          </w:p>
        </w:tc>
        <w:tc>
          <w:tcPr>
            <w:tcW w:w="4569" w:type="dxa"/>
          </w:tcPr>
          <w:p w:rsidR="00181E67" w:rsidRPr="00D91EDA" w:rsidRDefault="00181E67" w:rsidP="00181E67">
            <w:pPr>
              <w:pStyle w:val="a3"/>
              <w:spacing w:after="0" w:line="360" w:lineRule="auto"/>
              <w:ind w:left="0"/>
              <w:jc w:val="center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Недостатки</w:t>
            </w:r>
          </w:p>
          <w:p w:rsidR="00181E67" w:rsidRPr="00D91EDA" w:rsidRDefault="00181E67" w:rsidP="00181E67">
            <w:pPr>
              <w:pStyle w:val="a3"/>
              <w:spacing w:after="0" w:line="360" w:lineRule="auto"/>
              <w:ind w:left="0"/>
              <w:jc w:val="center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традиционной системы оценивания</w:t>
            </w:r>
          </w:p>
        </w:tc>
      </w:tr>
      <w:tr w:rsidR="00D91EDA" w:rsidRPr="00D91EDA" w:rsidTr="0093419F">
        <w:tc>
          <w:tcPr>
            <w:tcW w:w="4787" w:type="dxa"/>
          </w:tcPr>
          <w:p w:rsidR="00181E67" w:rsidRPr="00D91EDA" w:rsidRDefault="00181E67" w:rsidP="00181E6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- Стимулирует познавательную деятельность.</w:t>
            </w:r>
          </w:p>
          <w:p w:rsidR="00181E67" w:rsidRPr="00D91EDA" w:rsidRDefault="00181E67" w:rsidP="00181E6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 xml:space="preserve">-Может вызвать соревнование между учащимися </w:t>
            </w:r>
          </w:p>
          <w:p w:rsidR="00181E67" w:rsidRPr="00D91EDA" w:rsidRDefault="00181E67" w:rsidP="00181E6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-Показатель результативности ученика и учителя.</w:t>
            </w:r>
          </w:p>
          <w:p w:rsidR="00181E67" w:rsidRPr="00D91EDA" w:rsidRDefault="00181E67" w:rsidP="00181E6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-Символический язык общения педагогов с родителями.</w:t>
            </w:r>
          </w:p>
          <w:p w:rsidR="00181E67" w:rsidRPr="00D91EDA" w:rsidRDefault="00181E67" w:rsidP="00181E6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-Простое и доступное средство для отчётности учителя.</w:t>
            </w:r>
          </w:p>
        </w:tc>
        <w:tc>
          <w:tcPr>
            <w:tcW w:w="4569" w:type="dxa"/>
          </w:tcPr>
          <w:p w:rsidR="00181E67" w:rsidRPr="00D91EDA" w:rsidRDefault="00181E67" w:rsidP="00181E6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- Большая субъективность оценки, расплывчатость её критериев.</w:t>
            </w:r>
          </w:p>
          <w:p w:rsidR="00181E67" w:rsidRPr="00D91EDA" w:rsidRDefault="00181E67" w:rsidP="00181E6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- Отсутствие самооценки.</w:t>
            </w:r>
          </w:p>
          <w:p w:rsidR="00181E67" w:rsidRPr="00D91EDA" w:rsidRDefault="00181E67" w:rsidP="00181E6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- В контрольных работах  задания по разным темам оцениваются одной отметкой.</w:t>
            </w:r>
          </w:p>
          <w:p w:rsidR="00181E67" w:rsidRPr="00D91EDA" w:rsidRDefault="00181E67" w:rsidP="00181E6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-Узкая шкала баллов.</w:t>
            </w:r>
          </w:p>
          <w:p w:rsidR="00181E67" w:rsidRPr="00D91EDA" w:rsidRDefault="00181E67" w:rsidP="00181E6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-Частые спорные ситуации по оцениванию.</w:t>
            </w:r>
          </w:p>
          <w:p w:rsidR="00181E67" w:rsidRPr="00D91EDA" w:rsidRDefault="00181E67" w:rsidP="00181E6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-Практически не учитывается внепрограммная учебная работа (участие в олимпиадах, конкурсах и т.д.).</w:t>
            </w:r>
          </w:p>
          <w:p w:rsidR="00181E67" w:rsidRPr="00D91EDA" w:rsidRDefault="00181E67" w:rsidP="00181E67">
            <w:pPr>
              <w:pStyle w:val="a3"/>
              <w:spacing w:after="0" w:line="360" w:lineRule="auto"/>
              <w:ind w:left="0"/>
              <w:jc w:val="center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lastRenderedPageBreak/>
              <w:t xml:space="preserve">- УМК содержит только задания контроля </w:t>
            </w:r>
          </w:p>
          <w:p w:rsidR="00181E67" w:rsidRPr="00D91EDA" w:rsidRDefault="00181E67" w:rsidP="00181E67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-Не делая дополнительных записей, трудно держать в голове пробелы в знаниях каждого ученика.</w:t>
            </w:r>
          </w:p>
        </w:tc>
      </w:tr>
    </w:tbl>
    <w:p w:rsidR="00181E67" w:rsidRPr="00D91EDA" w:rsidRDefault="00181E67" w:rsidP="00181E67">
      <w:pPr>
        <w:spacing w:after="0" w:line="360" w:lineRule="auto"/>
        <w:ind w:firstLine="567"/>
        <w:jc w:val="both"/>
        <w:rPr>
          <w:rFonts w:ascii="Times New Roman" w:eastAsia="Times New Roman" w:hAnsi="Times New Roman"/>
          <w:color w:val="1E23F6"/>
          <w:sz w:val="24"/>
          <w:szCs w:val="24"/>
          <w:lang w:eastAsia="ru-RU"/>
        </w:rPr>
      </w:pPr>
      <w:r w:rsidRPr="00D91EDA">
        <w:rPr>
          <w:rFonts w:ascii="Times New Roman" w:eastAsia="Times New Roman" w:hAnsi="Times New Roman"/>
          <w:bCs/>
          <w:color w:val="1E23F6"/>
          <w:sz w:val="24"/>
          <w:szCs w:val="24"/>
          <w:lang w:eastAsia="ru-RU"/>
        </w:rPr>
        <w:t>В процессе работы я пришла к выводу, что система оценивания должна строиться на следующих принципах:</w:t>
      </w:r>
    </w:p>
    <w:p w:rsidR="00181E67" w:rsidRPr="00D91EDA" w:rsidRDefault="00181E67" w:rsidP="00181E67">
      <w:pPr>
        <w:pStyle w:val="a3"/>
        <w:numPr>
          <w:ilvl w:val="0"/>
          <w:numId w:val="2"/>
        </w:numPr>
        <w:spacing w:after="100" w:afterAutospacing="1" w:line="360" w:lineRule="auto"/>
        <w:ind w:left="0" w:firstLine="567"/>
        <w:jc w:val="both"/>
        <w:rPr>
          <w:rFonts w:ascii="Times New Roman" w:eastAsia="Times New Roman" w:hAnsi="Times New Roman"/>
          <w:color w:val="1E23F6"/>
          <w:sz w:val="24"/>
          <w:szCs w:val="24"/>
          <w:lang w:eastAsia="ru-RU"/>
        </w:rPr>
      </w:pPr>
      <w:r w:rsidRP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 xml:space="preserve"> Оценивание является постоянным процессом. </w:t>
      </w:r>
    </w:p>
    <w:p w:rsidR="00181E67" w:rsidRPr="00D91EDA" w:rsidRDefault="00181E67" w:rsidP="00181E67">
      <w:pPr>
        <w:pStyle w:val="a3"/>
        <w:spacing w:after="0" w:line="360" w:lineRule="auto"/>
        <w:ind w:left="0" w:firstLine="567"/>
        <w:jc w:val="both"/>
        <w:rPr>
          <w:rFonts w:ascii="Times New Roman" w:eastAsia="Times New Roman" w:hAnsi="Times New Roman"/>
          <w:color w:val="1E23F6"/>
          <w:sz w:val="24"/>
          <w:szCs w:val="24"/>
          <w:lang w:eastAsia="ru-RU"/>
        </w:rPr>
      </w:pPr>
      <w:r w:rsidRP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 xml:space="preserve">В зависимости от этапа обучения используется диагностическое (стартовое, текущее) и </w:t>
      </w:r>
      <w:proofErr w:type="spellStart"/>
      <w:r w:rsidRP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>срезовое</w:t>
      </w:r>
      <w:proofErr w:type="spellEnd"/>
      <w:r w:rsidRP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 xml:space="preserve"> (тематическое, промежуточное, итоговое) оценивание.</w:t>
      </w:r>
    </w:p>
    <w:p w:rsidR="00181E67" w:rsidRPr="00D91EDA" w:rsidRDefault="00181E67" w:rsidP="00181E67">
      <w:pPr>
        <w:pStyle w:val="a3"/>
        <w:numPr>
          <w:ilvl w:val="0"/>
          <w:numId w:val="2"/>
        </w:numPr>
        <w:spacing w:before="100" w:beforeAutospacing="1" w:after="100" w:afterAutospacing="1" w:line="360" w:lineRule="auto"/>
        <w:ind w:left="0" w:firstLine="567"/>
        <w:jc w:val="both"/>
        <w:rPr>
          <w:rFonts w:ascii="Times New Roman" w:eastAsia="Times New Roman" w:hAnsi="Times New Roman"/>
          <w:color w:val="1E23F6"/>
          <w:sz w:val="24"/>
          <w:szCs w:val="24"/>
          <w:lang w:eastAsia="ru-RU"/>
        </w:rPr>
      </w:pPr>
      <w:r w:rsidRP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 xml:space="preserve"> Оценивание может быть только </w:t>
      </w:r>
      <w:proofErr w:type="spellStart"/>
      <w:r w:rsidRP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>критериальным</w:t>
      </w:r>
      <w:proofErr w:type="spellEnd"/>
      <w:r w:rsidRP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 xml:space="preserve">. </w:t>
      </w:r>
    </w:p>
    <w:p w:rsidR="00181E67" w:rsidRPr="00D91EDA" w:rsidRDefault="00181E67" w:rsidP="00181E67">
      <w:pPr>
        <w:pStyle w:val="a3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color w:val="1E23F6"/>
          <w:sz w:val="24"/>
          <w:szCs w:val="24"/>
          <w:lang w:eastAsia="ru-RU"/>
        </w:rPr>
      </w:pPr>
      <w:r w:rsidRP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 xml:space="preserve"> Критериями оценивания выступают ожидаемые результаты, соответствующие учебным целям.</w:t>
      </w:r>
    </w:p>
    <w:p w:rsidR="00181E67" w:rsidRPr="00D91EDA" w:rsidRDefault="00181E67" w:rsidP="00181E67">
      <w:pPr>
        <w:pStyle w:val="a3"/>
        <w:numPr>
          <w:ilvl w:val="0"/>
          <w:numId w:val="2"/>
        </w:numPr>
        <w:spacing w:before="100" w:beforeAutospacing="1" w:after="100" w:afterAutospacing="1" w:line="360" w:lineRule="auto"/>
        <w:ind w:left="0" w:firstLine="567"/>
        <w:jc w:val="both"/>
        <w:rPr>
          <w:rFonts w:ascii="Times New Roman" w:eastAsia="Times New Roman" w:hAnsi="Times New Roman"/>
          <w:color w:val="1E23F6"/>
          <w:sz w:val="24"/>
          <w:szCs w:val="24"/>
          <w:lang w:eastAsia="ru-RU"/>
        </w:rPr>
      </w:pPr>
      <w:r w:rsidRP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 xml:space="preserve"> Оценивать можно только то, чему учат.</w:t>
      </w:r>
    </w:p>
    <w:p w:rsidR="00181E67" w:rsidRPr="00D91EDA" w:rsidRDefault="00181E67" w:rsidP="00181E67">
      <w:pPr>
        <w:pStyle w:val="a3"/>
        <w:numPr>
          <w:ilvl w:val="0"/>
          <w:numId w:val="2"/>
        </w:numPr>
        <w:spacing w:before="100" w:beforeAutospacing="1" w:after="100" w:afterAutospacing="1" w:line="360" w:lineRule="auto"/>
        <w:ind w:left="0" w:firstLine="567"/>
        <w:jc w:val="both"/>
        <w:rPr>
          <w:rFonts w:ascii="Times New Roman" w:eastAsia="Times New Roman" w:hAnsi="Times New Roman"/>
          <w:color w:val="1E23F6"/>
          <w:sz w:val="24"/>
          <w:szCs w:val="24"/>
          <w:lang w:eastAsia="ru-RU"/>
        </w:rPr>
      </w:pPr>
      <w:r w:rsidRP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 xml:space="preserve"> Критерии оценивания и алгоритм выставления отметки заранее известны и педагогам, и учащимся. Они могут вырабатываться совместно.</w:t>
      </w:r>
    </w:p>
    <w:p w:rsidR="00181E67" w:rsidRPr="00D91EDA" w:rsidRDefault="00181E67" w:rsidP="00181E67">
      <w:pPr>
        <w:pStyle w:val="a3"/>
        <w:numPr>
          <w:ilvl w:val="0"/>
          <w:numId w:val="2"/>
        </w:numPr>
        <w:spacing w:before="100" w:beforeAutospacing="1" w:after="100" w:afterAutospacing="1" w:line="360" w:lineRule="auto"/>
        <w:ind w:left="0" w:firstLine="567"/>
        <w:jc w:val="both"/>
        <w:rPr>
          <w:rFonts w:ascii="Times New Roman" w:eastAsia="Times New Roman" w:hAnsi="Times New Roman"/>
          <w:color w:val="1E23F6"/>
          <w:sz w:val="24"/>
          <w:szCs w:val="24"/>
          <w:lang w:eastAsia="ru-RU"/>
        </w:rPr>
      </w:pPr>
      <w:r w:rsidRP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 xml:space="preserve"> Система оценивания выстраивается таким образом, чтобы учащиеся включались в контрольно-оценочную деятельность, приобретали навыки и привычку к самооценке.</w:t>
      </w:r>
    </w:p>
    <w:p w:rsidR="00181E67" w:rsidRPr="00D91EDA" w:rsidRDefault="00181E67" w:rsidP="00181E67">
      <w:pPr>
        <w:pStyle w:val="a3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color w:val="1E23F6"/>
          <w:sz w:val="24"/>
          <w:szCs w:val="24"/>
          <w:lang w:eastAsia="ru-RU"/>
        </w:rPr>
      </w:pPr>
      <w:r w:rsidRP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 xml:space="preserve"> Оцениваться с помощью отметки могут только результаты деятельности ученика, но не его личные качества.</w:t>
      </w:r>
    </w:p>
    <w:p w:rsidR="00181E67" w:rsidRPr="00D91EDA" w:rsidRDefault="002D46C2" w:rsidP="00181E67">
      <w:pPr>
        <w:spacing w:after="0" w:line="360" w:lineRule="auto"/>
        <w:rPr>
          <w:rFonts w:ascii="Times New Roman" w:eastAsia="Times New Roman" w:hAnsi="Times New Roman"/>
          <w:color w:val="1E23F6"/>
          <w:sz w:val="24"/>
          <w:szCs w:val="24"/>
          <w:lang w:eastAsia="ru-RU"/>
        </w:rPr>
      </w:pPr>
      <w:r w:rsidRPr="00D91EDA">
        <w:rPr>
          <w:rFonts w:ascii="Times New Roman" w:hAnsi="Times New Roman"/>
          <w:noProof/>
          <w:color w:val="1E23F6"/>
          <w:sz w:val="24"/>
          <w:szCs w:val="24"/>
          <w:lang w:eastAsia="ru-RU"/>
        </w:rPr>
        <w:pict>
          <v:group id="Группа 1" o:spid="_x0000_s1026" style="position:absolute;margin-left:8.8pt;margin-top:13.35pt;width:452.3pt;height:269.2pt;z-index:251659264" coordorigin="2193,9736" coordsize="8856,6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G17MwUAAOMmAAAOAAAAZHJzL2Uyb0RvYy54bWzsWstu4zYU3RfoPxDaJxZpyXogziC1k6DA&#10;tB1gpt3TelhCJVKllNhpUaBFt9113X+YRRfd9ReSP+rlQ7Jix00xgxpGIwdwJJOiyHOPjngPefZq&#10;XRboNhF1ztnUwqe2hRIW8Thny6n19burE99CdUNZTAvOkql1l9TWq/NPPzlbVWFCeMaLOBEIGmF1&#10;uKqmVtY0VTga1VGWlLQ+5VXCoDDloqQNnIrlKBZ0Ba2XxYjY9mS04iKuBI+SuoZf57rQOlftp2kS&#10;NV+laZ00qJha0LdGfQv1vZDfo/MzGi4FrbI8Mt2gH9CLkuYMbto1NacNRTci32mqzCPBa542pxEv&#10;RzxN8yhRY4DRYHtrNNeC31RqLMtwtaw6mADaLZw+uNnoy9s3AuUxxM5CjJYQovvfHn56+OX+L/h7&#10;j7BEaFUtQ6h4Laq31RuhhwmHr3n0bQ3Fo+1yeb7UldFi9QWPoVV603CF0DoVpWwCxo7WKhB3XSCS&#10;dYMi+NH1HIdgiFcEZWMH+75jQhVlEE95HcHB2EJQHHjjiQ5jlF2a633fneiLJzYey9IRDfWNVWdN&#10;5+TIgHb1Btn645B9m9EqUQGrJWAGWdIh+/v9+/s/ANc/H35++BURja2qKoFFzfozDkPDCqda44sY&#10;n2WULZMLIfgqS2gMfVRRgZF0l+qR1LKR5wD3SOBtAdfCPvYIYCox9x2FaYcaDStRN9cJL5E8mFoC&#10;nizVTXr7um40wG0VGd2aF3l8lReFOhHLxawQ6JbCU3ilPiYmj6oVDK0gni5xNQB7m7DV56kmyrwB&#10;OSnyEobQVaKhhO2SxdBNGjY0L/QxjK5gir51KKHTIDbrxRoqSnAXPL4DRAXXsgEyBwcZF99baAWS&#10;MbXq726oSCxUfM4gKgF2gKaoUSeO6xE4Ef2SRb+EsgiamlqNhfThrNG6dFOJfJnBnTQPGL+ARyfN&#10;FcibXpl+A3kPxGJghtGHo2Dx2IY3CzAV25PAlVSg4YbGtpGOF05jo+sDm3c12TkyNkvhlWzGnutt&#10;s7kVZUwcx4he+xJtJfdFqLKic/fSHMS5N8Vwj43OMP2SdCYTT1G2L84tnQdxhrmtfJ43L/VhqqGe&#10;cSDPUU01iGHz2HX8feI8sHlqqUd9YLN6oDfpH2RbR8lmx7V3Js6tNg9TjRhciEGcn3AzIO06Ijp3&#10;NhAmkH3vE+eJ96LtDPNSHaYau3lg0LJZmizKvkPgOxqkQMNnTBue0ZoZw7Mz5FTtd3cVmJuP/Dh9&#10;iXwN7vfjUFrk1TfyQmlcGCvUtQPwLZSnYfvG72w9DUJseI9Ia47YzmNHc8ebqxtBpYM044yBTceF&#10;vssep45xadPBiKUb9tEGHDjWxmf7R89N5QNgHLa2jbLKfwjs4NK/9J0Th0wuTxx7Pj+5uJo5J5Mr&#10;SIvn4/lsNsc/SsSwE2Z5HCdMdr217bHz78xbs4CgDffOuO9gGD1uXVnHEIX2v+q0sl43lqFORQFC&#10;9fvhLDnpkGst7rHXOPbKGj4oe33ZHeVh2Hhrmowd37AXYz3p2O8sD+xtF7+eXNT5H7G3W3Hqsbez&#10;dw6tvQHwUlsWNlGd2FgW2Gm1dxw8Y8AN5H0p5O0W9Xrk7dyc/468/elCgDcu21Ymh8cBlKnVU18V&#10;DXo7zBa6FbweZTvL5jCUdV2YcCtj2MfbKutN2jmC7T+Trg0y+1Jktlun63G282UOw9kuKyM7nCUE&#10;9p6YrAxyN5kBtPtMhqxM7emCZOqIsjK1+Qd2Uqk4mV1fcqtW/1xlcZu9aed/AwAA//8DAFBLAwQU&#10;AAYACAAAACEAitLhn98AAAAJAQAADwAAAGRycy9kb3ducmV2LnhtbEyPQUvDQBSE74L/YXmCN7tJ&#10;JKnGbEop6qkItoJ422Zfk9Ds25DdJum/93myx2GGmW+K1Ww7MeLgW0cK4kUEAqlypqVawdf+7eEJ&#10;hA+ajO4coYILeliVtzeFzo2b6BPHXagFl5DPtYImhD6X0lcNWu0Xrkdi7+gGqwPLoZZm0BOX204m&#10;UZRJq1vihUb3uGmwOu3OVsH7pKf1Y/w6bk/HzeVnn358b2NU6v5uXr+ACDiH/zD84TM6lMx0cGcy&#10;XnSslxknFSTZEgT7z0mSgDgoSLM0BlkW8vpB+QsAAP//AwBQSwECLQAUAAYACAAAACEAtoM4kv4A&#10;AADhAQAAEwAAAAAAAAAAAAAAAAAAAAAAW0NvbnRlbnRfVHlwZXNdLnhtbFBLAQItABQABgAIAAAA&#10;IQA4/SH/1gAAAJQBAAALAAAAAAAAAAAAAAAAAC8BAABfcmVscy8ucmVsc1BLAQItABQABgAIAAAA&#10;IQAxvG17MwUAAOMmAAAOAAAAAAAAAAAAAAAAAC4CAABkcnMvZTJvRG9jLnhtbFBLAQItABQABgAI&#10;AAAAIQCK0uGf3wAAAAkBAAAPAAAAAAAAAAAAAAAAAI0HAABkcnMvZG93bnJldi54bWxQSwUGAAAA&#10;AAQABADzAAAAmQgAAAAA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left:7297;top:9736;width:3723;height:8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<v:textbox>
                <w:txbxContent>
                  <w:p w:rsidR="00B429D1" w:rsidRPr="00D91EDA" w:rsidRDefault="00B429D1" w:rsidP="00181E67">
                    <w:pPr>
                      <w:jc w:val="center"/>
                      <w:rPr>
                        <w:rFonts w:ascii="Times New Roman" w:hAnsi="Times New Roman"/>
                        <w:color w:val="1E23F6"/>
                        <w:sz w:val="24"/>
                        <w:szCs w:val="24"/>
                      </w:rPr>
                    </w:pPr>
                    <w:r w:rsidRPr="00D91EDA">
                      <w:rPr>
                        <w:rFonts w:ascii="Times New Roman" w:hAnsi="Times New Roman"/>
                        <w:color w:val="1E23F6"/>
                        <w:sz w:val="24"/>
                        <w:szCs w:val="24"/>
                      </w:rPr>
                      <w:t>Что оценивать?</w:t>
                    </w:r>
                  </w:p>
                </w:txbxContent>
              </v:textbox>
            </v:shape>
            <v:shape id="Надпись 2" o:spid="_x0000_s1028" type="#_x0000_t202" style="position:absolute;left:7308;top:10695;width:3700;height:8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<v:textbox>
                <w:txbxContent>
                  <w:p w:rsidR="00B429D1" w:rsidRPr="004D016F" w:rsidRDefault="00B429D1" w:rsidP="00181E67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D91EDA">
                      <w:rPr>
                        <w:rFonts w:ascii="Times New Roman" w:hAnsi="Times New Roman"/>
                        <w:color w:val="1E23F6"/>
                        <w:sz w:val="24"/>
                        <w:szCs w:val="24"/>
                      </w:rPr>
                      <w:t>Кто должен оценивать?</w:t>
                    </w:r>
                  </w:p>
                </w:txbxContent>
              </v:textbox>
            </v:shape>
            <v:shape id="Надпись 2" o:spid="_x0000_s1029" type="#_x0000_t202" style="position:absolute;left:7323;top:11757;width:3723;height:1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<v:textbox>
                <w:txbxContent>
                  <w:p w:rsidR="00B429D1" w:rsidRPr="00D91EDA" w:rsidRDefault="00B429D1" w:rsidP="00181E67">
                    <w:pPr>
                      <w:jc w:val="center"/>
                      <w:rPr>
                        <w:rFonts w:ascii="Times New Roman" w:hAnsi="Times New Roman"/>
                        <w:color w:val="1E23F6"/>
                        <w:sz w:val="24"/>
                        <w:szCs w:val="24"/>
                      </w:rPr>
                    </w:pPr>
                    <w:r w:rsidRPr="00D91EDA">
                      <w:rPr>
                        <w:rFonts w:ascii="Times New Roman" w:hAnsi="Times New Roman"/>
                        <w:color w:val="1E23F6"/>
                        <w:sz w:val="24"/>
                        <w:szCs w:val="24"/>
                      </w:rPr>
                      <w:t>Где накапливать</w:t>
                    </w:r>
                    <w:r w:rsidRPr="004D016F"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</w:t>
                    </w:r>
                    <w:r w:rsidRPr="00D91EDA">
                      <w:rPr>
                        <w:rFonts w:ascii="Times New Roman" w:hAnsi="Times New Roman"/>
                        <w:color w:val="1E23F6"/>
                        <w:sz w:val="24"/>
                        <w:szCs w:val="24"/>
                      </w:rPr>
                      <w:t>и фиксировать материал?</w:t>
                    </w:r>
                  </w:p>
                </w:txbxContent>
              </v:textbox>
            </v:shape>
            <v:shape id="Надпись 2" o:spid="_x0000_s1030" type="#_x0000_t202" style="position:absolute;left:7326;top:12674;width:3723;height:8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<v:textbox>
                <w:txbxContent>
                  <w:p w:rsidR="00B429D1" w:rsidRPr="002D46C2" w:rsidRDefault="00B429D1" w:rsidP="00181E67">
                    <w:pPr>
                      <w:jc w:val="center"/>
                      <w:rPr>
                        <w:rFonts w:ascii="Times New Roman" w:hAnsi="Times New Roman"/>
                        <w:color w:val="1E23F6"/>
                        <w:sz w:val="24"/>
                        <w:szCs w:val="24"/>
                      </w:rPr>
                    </w:pPr>
                    <w:r w:rsidRPr="002D46C2">
                      <w:rPr>
                        <w:rFonts w:ascii="Times New Roman" w:hAnsi="Times New Roman"/>
                        <w:color w:val="1E23F6"/>
                        <w:sz w:val="24"/>
                        <w:szCs w:val="24"/>
                      </w:rPr>
                      <w:t>По каким критериям</w:t>
                    </w:r>
                    <w:r w:rsidRPr="004D016F"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</w:t>
                    </w:r>
                    <w:r w:rsidRPr="002D46C2">
                      <w:rPr>
                        <w:rFonts w:ascii="Times New Roman" w:hAnsi="Times New Roman"/>
                        <w:color w:val="1E23F6"/>
                        <w:sz w:val="24"/>
                        <w:szCs w:val="24"/>
                      </w:rPr>
                      <w:t>оценивать?</w:t>
                    </w:r>
                  </w:p>
                </w:txbxContent>
              </v:textbox>
            </v:shape>
            <v:shape id="Надпись 2" o:spid="_x0000_s1031" type="#_x0000_t202" style="position:absolute;left:7326;top:13548;width:3723;height:8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<v:textbox>
                <w:txbxContent>
                  <w:p w:rsidR="00B429D1" w:rsidRPr="002D46C2" w:rsidRDefault="00B429D1" w:rsidP="00181E67">
                    <w:pPr>
                      <w:jc w:val="center"/>
                      <w:rPr>
                        <w:rFonts w:ascii="Times New Roman" w:hAnsi="Times New Roman"/>
                        <w:color w:val="1E23F6"/>
                        <w:sz w:val="24"/>
                        <w:szCs w:val="24"/>
                      </w:rPr>
                    </w:pPr>
                    <w:r w:rsidRPr="002D46C2">
                      <w:rPr>
                        <w:rFonts w:ascii="Times New Roman" w:hAnsi="Times New Roman"/>
                        <w:color w:val="1E23F6"/>
                        <w:sz w:val="24"/>
                        <w:szCs w:val="24"/>
                      </w:rPr>
                      <w:t>По какой шкале оценивать?</w:t>
                    </w:r>
                  </w:p>
                </w:txbxContent>
              </v:textbox>
            </v:shape>
            <v:shape id="Надпись 2" o:spid="_x0000_s1032" type="#_x0000_t202" style="position:absolute;left:7326;top:14505;width:3723;height:1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<v:textbox>
                <w:txbxContent>
                  <w:p w:rsidR="00B429D1" w:rsidRPr="002D46C2" w:rsidRDefault="00B429D1" w:rsidP="00181E67">
                    <w:pPr>
                      <w:jc w:val="center"/>
                      <w:rPr>
                        <w:rFonts w:ascii="Times New Roman" w:hAnsi="Times New Roman"/>
                        <w:color w:val="1E23F6"/>
                        <w:sz w:val="24"/>
                        <w:szCs w:val="24"/>
                      </w:rPr>
                    </w:pPr>
                    <w:r w:rsidRPr="002D46C2">
                      <w:rPr>
                        <w:rFonts w:ascii="Times New Roman" w:hAnsi="Times New Roman"/>
                        <w:color w:val="1E23F6"/>
                        <w:sz w:val="24"/>
                        <w:szCs w:val="24"/>
                      </w:rPr>
                      <w:t>Как определять итоговую отметку?</w:t>
                    </w:r>
                  </w:p>
                </w:txbxContent>
              </v:textbox>
            </v:shape>
            <v:shape id="Надпись 2" o:spid="_x0000_s1033" type="#_x0000_t202" style="position:absolute;left:2193;top:12144;width:3723;height:6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YR9MQA&#10;AADaAAAADwAAAGRycy9kb3ducmV2LnhtbESPT2vCQBTE70K/w/IKXkQ32qI2zUZKwWJv9Q/2+sg+&#10;k9Ds27i7xvjt3UKhx2HmN8Nkq940oiPna8sKppMEBHFhdc2lgsN+PV6C8AFZY2OZFNzIwyp/GGSY&#10;anvlLXW7UIpYwj5FBVUIbSqlLyoy6Ce2JY7eyTqDIUpXSu3wGstNI2dJMpcGa44LFbb0XlHxs7sY&#10;BcvnTfftP5++jsX81LyE0aL7ODulho/92yuIQH34D//RGx05+L0Sb4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GEfTEAAAA2gAAAA8AAAAAAAAAAAAAAAAAmAIAAGRycy9k&#10;b3ducmV2LnhtbFBLBQYAAAAABAAEAPUAAACJAwAAAAA=&#10;">
              <v:textbox>
                <w:txbxContent>
                  <w:p w:rsidR="00B429D1" w:rsidRPr="00D91EDA" w:rsidRDefault="00B429D1" w:rsidP="00181E67">
                    <w:pPr>
                      <w:jc w:val="center"/>
                      <w:rPr>
                        <w:rFonts w:ascii="Times New Roman" w:hAnsi="Times New Roman"/>
                        <w:color w:val="1E23F6"/>
                        <w:sz w:val="24"/>
                        <w:szCs w:val="24"/>
                      </w:rPr>
                    </w:pPr>
                    <w:r w:rsidRPr="00D91EDA">
                      <w:rPr>
                        <w:rFonts w:ascii="Times New Roman" w:hAnsi="Times New Roman"/>
                        <w:color w:val="1E23F6"/>
                        <w:sz w:val="24"/>
                        <w:szCs w:val="24"/>
                      </w:rPr>
                      <w:t>Технология оценивания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34" type="#_x0000_t32" style="position:absolute;left:5090;top:10080;width:2207;height:204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dypvMIAAADaAAAADwAAAGRycy9kb3ducmV2LnhtbESPQYvCMBSE7wv+h/AEL4um9bBoNYos&#10;LIiHhdUePD6SZ1tsXmoSa/ffbxYEj8PMfMOst4NtRU8+NI4V5LMMBLF2puFKQXn6mi5AhIhssHVM&#10;Cn4pwHYzeltjYdyDf6g/xkokCIcCFdQxdoWUQddkMcxcR5y8i/MWY5K+ksbjI8FtK+dZ9iEtNpwW&#10;auzosyZ9Pd6tguZQfpf9+y16vTjkZ5+H07nVSk3Gw24FItIQX+Fne28ULOH/SroBcvM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dypvMIAAADaAAAADwAAAAAAAAAAAAAA&#10;AAChAgAAZHJzL2Rvd25yZXYueG1sUEsFBgAAAAAEAAQA+QAAAJADAAAAAA==&#10;"/>
            <v:shape id="AutoShape 11" o:spid="_x0000_s1035" type="#_x0000_t32" style="position:absolute;left:5810;top:11018;width:1487;height:110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w06VsQAAADbAAAADwAAAGRycy9kb3ducmV2LnhtbESPQWvDMAyF74X9B6PBLmV1skMpad0y&#10;BoPSw6BtDj0KW0vCYjmzvTT999Oh0JvEe3rv02Y3+V6NFFMX2EC5KEAR2+A6bgzU58/XFaiUkR32&#10;gcnAjRLstk+zDVYuXPlI4yk3SkI4VWigzXmotE62JY9pEQZi0b5D9JhljY12Ea8S7nv9VhRL7bFj&#10;aWhxoI+W7M/pzxvoDvVXPc5/c7SrQ3mJZTpfemvMy/P0vgaVacoP8/167wRf6OUXGUBv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7DTpWxAAAANsAAAAPAAAAAAAAAAAA&#10;AAAAAKECAABkcnMvZG93bnJldi54bWxQSwUGAAAAAAQABAD5AAAAkgMAAAAA&#10;"/>
            <v:shape id="AutoShape 12" o:spid="_x0000_s1036" type="#_x0000_t32" style="position:absolute;left:5905;top:12022;width:1407;height:39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GfzcEAAADbAAAADwAAAGRycy9kb3ducmV2LnhtbERPPWvDMBDdC/kP4gJZSiM7QzGulVAC&#10;gZIh0NiDx0O62qbWyZVUx/n3VaHQ7R7v86rDYkcxkw+DYwX5NgNBrJ0ZuFPQ1KenAkSIyAZHx6Tg&#10;TgEO+9VDhaVxN36n+Ro7kUI4lKigj3EqpQy6J4th6ybixH04bzEm6DtpPN5SuB3lLsuepcWBU0OP&#10;Ex170p/Xb6tgODeXZn78il4X57z1eajbUSu1WS+vLyAiLfFf/Od+M2l+Dr+/pAPk/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QZ/NwQAAANsAAAAPAAAAAAAAAAAAAAAA&#10;AKECAABkcnMvZG93bnJldi54bWxQSwUGAAAAAAQABAD5AAAAjwMAAAAA&#10;"/>
            <v:shape id="AutoShape 13" o:spid="_x0000_s1037" type="#_x0000_t32" style="position:absolute;left:5916;top:12675;width:1396;height:3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exUcIAAADbAAAADwAAAGRycy9kb3ducmV2LnhtbERPTWsCMRC9F/ofwhR6KZpVqJTVKGtB&#10;qAUPar2Pm3ET3EzWTdTtvzeC4G0e73Mms87V4kJtsJ4VDPoZCOLSa8uVgr/tovcFIkRkjbVnUvBP&#10;AWbT15cJ5tpfeU2XTaxECuGQowITY5NLGUpDDkPfN8SJO/jWYUywraRu8ZrCXS2HWTaSDi2nBoMN&#10;fRsqj5uzU7BaDubF3tjl7/pkV5+Loj5XHzul3t+6YgwiUhef4of7R6f5Q7j/kg6Q0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JexUcIAAADbAAAADwAAAAAAAAAAAAAA&#10;AAChAgAAZHJzL2Rvd25yZXYueG1sUEsFBgAAAAAEAAQA+QAAAJADAAAAAA==&#10;"/>
            <v:shape id="AutoShape 14" o:spid="_x0000_s1038" type="#_x0000_t32" style="position:absolute;left:5559;top:12812;width:1767;height:10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9sUysIAAADbAAAADwAAAGRycy9kb3ducmV2LnhtbERPS2sCMRC+F/ofwgheima1KLI1yrYg&#10;1IIHH71PN9NNcDPZbqKu/94UBG/z8T1nvuxcLc7UButZwWiYgSAuvbZcKTjsV4MZiBCRNdaeScGV&#10;AiwXz09zzLW/8JbOu1iJFMIhRwUmxiaXMpSGHIahb4gT9+tbhzHBtpK6xUsKd7UcZ9lUOrScGgw2&#10;9GGoPO5OTsFmPXovfoxdf23/7GayKupT9fKtVL/XFW8gInXxIb67P3Wa/wr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9sUysIAAADbAAAADwAAAAAAAAAAAAAA&#10;AAChAgAAZHJzL2Rvd25yZXYueG1sUEsFBgAAAAAEAAQA+QAAAJADAAAAAA==&#10;"/>
            <v:shape id="AutoShape 15" o:spid="_x0000_s1039" type="#_x0000_t32" style="position:absolute;left:5090;top:12812;width:2236;height:20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DKMvsIAAADbAAAADwAAAGRycy9kb3ducmV2LnhtbERPS2sCMRC+F/ofwgheimaVKrI1yrYg&#10;1IIHH71PN9NNcDPZbqKu/94UBG/z8T1nvuxcLc7UButZwWiYgSAuvbZcKTjsV4MZiBCRNdaeScGV&#10;AiwXz09zzLW/8JbOu1iJFMIhRwUmxiaXMpSGHIahb4gT9+tbhzHBtpK6xUsKd7UcZ9lUOrScGgw2&#10;9GGoPO5OTsFmPXovfoxdf23/7GayKupT9fKtVL/XFW8gInXxIb67P3Wa/wr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DKMvsIAAADbAAAADwAAAAAAAAAAAAAA&#10;AAChAgAAZHJzL2Rvd25yZXYueG1sUEsFBgAAAAAEAAQA+QAAAJADAAAAAA==&#10;"/>
          </v:group>
        </w:pict>
      </w:r>
      <w:r w:rsidR="00181E67" w:rsidRP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 xml:space="preserve">В работе с недостатками традиционной системы </w:t>
      </w:r>
      <w:r w:rsid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>оценивания я выделила в</w:t>
      </w:r>
      <w:r w:rsidR="00181E67" w:rsidRP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>опросы, которые лежат в основе технологии оценивания</w:t>
      </w:r>
    </w:p>
    <w:p w:rsidR="00181E67" w:rsidRPr="00D91EDA" w:rsidRDefault="00181E67" w:rsidP="00181E67">
      <w:pPr>
        <w:spacing w:before="100" w:beforeAutospacing="1" w:after="100" w:afterAutospacing="1" w:line="360" w:lineRule="auto"/>
        <w:rPr>
          <w:rFonts w:ascii="Times New Roman" w:eastAsia="Times New Roman" w:hAnsi="Times New Roman"/>
          <w:noProof/>
          <w:color w:val="1E23F6"/>
          <w:sz w:val="24"/>
          <w:szCs w:val="24"/>
          <w:lang w:eastAsia="ru-RU"/>
        </w:rPr>
      </w:pPr>
    </w:p>
    <w:p w:rsidR="00181E67" w:rsidRPr="00D91EDA" w:rsidRDefault="00181E67" w:rsidP="00181E67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/>
          <w:noProof/>
          <w:color w:val="1E23F6"/>
          <w:sz w:val="24"/>
          <w:szCs w:val="24"/>
          <w:lang w:eastAsia="ru-RU"/>
        </w:rPr>
      </w:pPr>
    </w:p>
    <w:p w:rsidR="00181E67" w:rsidRPr="00D91EDA" w:rsidRDefault="00181E67" w:rsidP="00181E67">
      <w:pPr>
        <w:spacing w:before="100" w:beforeAutospacing="1" w:after="100" w:afterAutospacing="1" w:line="360" w:lineRule="auto"/>
        <w:rPr>
          <w:rFonts w:ascii="Times New Roman" w:eastAsia="Times New Roman" w:hAnsi="Times New Roman"/>
          <w:noProof/>
          <w:color w:val="1E23F6"/>
          <w:sz w:val="24"/>
          <w:szCs w:val="24"/>
          <w:lang w:eastAsia="ru-RU"/>
        </w:rPr>
      </w:pPr>
    </w:p>
    <w:p w:rsidR="00181E67" w:rsidRPr="00D91EDA" w:rsidRDefault="00181E67" w:rsidP="00181E67">
      <w:pPr>
        <w:spacing w:before="100" w:beforeAutospacing="1" w:after="100" w:afterAutospacing="1" w:line="360" w:lineRule="auto"/>
        <w:rPr>
          <w:rFonts w:ascii="Times New Roman" w:eastAsia="Times New Roman" w:hAnsi="Times New Roman"/>
          <w:noProof/>
          <w:color w:val="1E23F6"/>
          <w:sz w:val="24"/>
          <w:szCs w:val="24"/>
          <w:lang w:eastAsia="ru-RU"/>
        </w:rPr>
      </w:pPr>
    </w:p>
    <w:p w:rsidR="00181E67" w:rsidRPr="00D91EDA" w:rsidRDefault="00181E67" w:rsidP="00181E67">
      <w:pPr>
        <w:spacing w:before="100" w:beforeAutospacing="1" w:after="100" w:afterAutospacing="1" w:line="360" w:lineRule="auto"/>
        <w:rPr>
          <w:rFonts w:ascii="Times New Roman" w:eastAsia="Times New Roman" w:hAnsi="Times New Roman"/>
          <w:noProof/>
          <w:color w:val="1E23F6"/>
          <w:sz w:val="24"/>
          <w:szCs w:val="24"/>
          <w:lang w:eastAsia="ru-RU"/>
        </w:rPr>
      </w:pPr>
    </w:p>
    <w:p w:rsidR="00B726BE" w:rsidRPr="00D91EDA" w:rsidRDefault="00B726BE" w:rsidP="00181E67">
      <w:pPr>
        <w:spacing w:after="0" w:line="360" w:lineRule="auto"/>
        <w:ind w:firstLine="567"/>
        <w:jc w:val="both"/>
        <w:rPr>
          <w:rFonts w:ascii="Times New Roman" w:hAnsi="Times New Roman"/>
          <w:color w:val="1E23F6"/>
          <w:sz w:val="24"/>
          <w:szCs w:val="24"/>
        </w:rPr>
      </w:pPr>
    </w:p>
    <w:p w:rsidR="00B726BE" w:rsidRPr="00D91EDA" w:rsidRDefault="00B726BE" w:rsidP="00181E67">
      <w:pPr>
        <w:spacing w:after="0" w:line="360" w:lineRule="auto"/>
        <w:ind w:firstLine="567"/>
        <w:jc w:val="both"/>
        <w:rPr>
          <w:rFonts w:ascii="Times New Roman" w:hAnsi="Times New Roman"/>
          <w:color w:val="1E23F6"/>
          <w:sz w:val="24"/>
          <w:szCs w:val="24"/>
        </w:rPr>
      </w:pPr>
    </w:p>
    <w:p w:rsidR="00BE1128" w:rsidRPr="00D91EDA" w:rsidRDefault="00BE1128" w:rsidP="00181E67">
      <w:pPr>
        <w:spacing w:after="0" w:line="360" w:lineRule="auto"/>
        <w:ind w:firstLine="567"/>
        <w:jc w:val="both"/>
        <w:rPr>
          <w:rFonts w:ascii="Times New Roman" w:hAnsi="Times New Roman"/>
          <w:color w:val="1E23F6"/>
          <w:sz w:val="24"/>
          <w:szCs w:val="24"/>
        </w:rPr>
      </w:pPr>
    </w:p>
    <w:p w:rsidR="00181E67" w:rsidRPr="00D91EDA" w:rsidRDefault="00181E67" w:rsidP="00181E67">
      <w:pPr>
        <w:spacing w:after="0" w:line="360" w:lineRule="auto"/>
        <w:ind w:firstLine="567"/>
        <w:jc w:val="both"/>
        <w:rPr>
          <w:rFonts w:ascii="Times New Roman" w:hAnsi="Times New Roman"/>
          <w:color w:val="1E23F6"/>
          <w:sz w:val="24"/>
          <w:szCs w:val="24"/>
        </w:rPr>
      </w:pPr>
      <w:r w:rsidRPr="00D91EDA">
        <w:rPr>
          <w:rFonts w:ascii="Times New Roman" w:hAnsi="Times New Roman"/>
          <w:color w:val="1E23F6"/>
          <w:sz w:val="24"/>
          <w:szCs w:val="24"/>
        </w:rPr>
        <w:lastRenderedPageBreak/>
        <w:t xml:space="preserve">Что оценивать? – Оценивать необходимо результаты ученика и учителя. У учащихся это предметные, </w:t>
      </w:r>
      <w:proofErr w:type="spellStart"/>
      <w:r w:rsidRPr="00D91EDA">
        <w:rPr>
          <w:rFonts w:ascii="Times New Roman" w:hAnsi="Times New Roman"/>
          <w:color w:val="1E23F6"/>
          <w:sz w:val="24"/>
          <w:szCs w:val="24"/>
        </w:rPr>
        <w:t>метапредметные</w:t>
      </w:r>
      <w:proofErr w:type="spellEnd"/>
      <w:r w:rsidRPr="00D91EDA">
        <w:rPr>
          <w:rFonts w:ascii="Times New Roman" w:hAnsi="Times New Roman"/>
          <w:color w:val="1E23F6"/>
          <w:sz w:val="24"/>
          <w:szCs w:val="24"/>
        </w:rPr>
        <w:t xml:space="preserve"> и личностные результаты, у учителя – разница в результатах между входной и выходной диагностиками учеников.</w:t>
      </w:r>
    </w:p>
    <w:p w:rsidR="00181E67" w:rsidRPr="00D91EDA" w:rsidRDefault="00181E67" w:rsidP="00181E67">
      <w:pPr>
        <w:spacing w:after="0" w:line="360" w:lineRule="auto"/>
        <w:jc w:val="both"/>
        <w:rPr>
          <w:rFonts w:ascii="Times New Roman" w:hAnsi="Times New Roman"/>
          <w:color w:val="1E23F6"/>
          <w:sz w:val="24"/>
          <w:szCs w:val="24"/>
        </w:rPr>
      </w:pPr>
      <w:r w:rsidRPr="00D91EDA">
        <w:rPr>
          <w:rFonts w:ascii="Times New Roman" w:hAnsi="Times New Roman"/>
          <w:color w:val="1E23F6"/>
          <w:sz w:val="24"/>
          <w:szCs w:val="24"/>
        </w:rPr>
        <w:t>Кто оценивает? – Безусловно, учитель, сам себя ученик и совместно.</w:t>
      </w:r>
    </w:p>
    <w:p w:rsidR="00181E67" w:rsidRPr="00D91EDA" w:rsidRDefault="00181E67" w:rsidP="00181E67">
      <w:pPr>
        <w:spacing w:after="0" w:line="360" w:lineRule="auto"/>
        <w:ind w:firstLine="567"/>
        <w:jc w:val="both"/>
        <w:rPr>
          <w:rFonts w:ascii="Times New Roman" w:hAnsi="Times New Roman"/>
          <w:color w:val="1E23F6"/>
          <w:sz w:val="24"/>
          <w:szCs w:val="24"/>
        </w:rPr>
      </w:pPr>
      <w:r w:rsidRPr="00D91EDA">
        <w:rPr>
          <w:rFonts w:ascii="Times New Roman" w:hAnsi="Times New Roman"/>
          <w:color w:val="1E23F6"/>
          <w:sz w:val="24"/>
          <w:szCs w:val="24"/>
        </w:rPr>
        <w:t>Где накапливать и фиксировать оценки и отметки?- Информация собирается учеником в системе портфолио, и учителем в таблице образовательных результатов.</w:t>
      </w:r>
    </w:p>
    <w:p w:rsidR="00181E67" w:rsidRPr="00D91EDA" w:rsidRDefault="00181E67" w:rsidP="00181E67">
      <w:pPr>
        <w:spacing w:after="0" w:line="360" w:lineRule="auto"/>
        <w:ind w:firstLine="567"/>
        <w:jc w:val="both"/>
        <w:rPr>
          <w:rFonts w:ascii="Times New Roman" w:hAnsi="Times New Roman"/>
          <w:color w:val="1E23F6"/>
          <w:sz w:val="24"/>
          <w:szCs w:val="24"/>
        </w:rPr>
      </w:pPr>
      <w:r w:rsidRPr="00D91EDA">
        <w:rPr>
          <w:rFonts w:ascii="Times New Roman" w:hAnsi="Times New Roman"/>
          <w:color w:val="1E23F6"/>
          <w:sz w:val="24"/>
          <w:szCs w:val="24"/>
        </w:rPr>
        <w:t>По каким критериям оценивать?- Критерии  прописаны в нормативных документах, могут быть скорректированы  учителем совместно с учеником.</w:t>
      </w:r>
    </w:p>
    <w:p w:rsidR="00181E67" w:rsidRPr="00D91EDA" w:rsidRDefault="00181E67" w:rsidP="00181E67">
      <w:pPr>
        <w:spacing w:after="0" w:line="360" w:lineRule="auto"/>
        <w:ind w:firstLine="567"/>
        <w:jc w:val="both"/>
        <w:rPr>
          <w:rFonts w:ascii="Times New Roman" w:hAnsi="Times New Roman"/>
          <w:color w:val="1E23F6"/>
          <w:sz w:val="24"/>
          <w:szCs w:val="24"/>
        </w:rPr>
      </w:pPr>
      <w:r w:rsidRPr="00D91EDA">
        <w:rPr>
          <w:rFonts w:ascii="Times New Roman" w:hAnsi="Times New Roman"/>
          <w:color w:val="1E23F6"/>
          <w:sz w:val="24"/>
          <w:szCs w:val="24"/>
        </w:rPr>
        <w:t xml:space="preserve">В итоге учитель  по таблицам образовательных результатов (предметных, </w:t>
      </w:r>
      <w:proofErr w:type="spellStart"/>
      <w:r w:rsidRPr="00D91EDA">
        <w:rPr>
          <w:rFonts w:ascii="Times New Roman" w:hAnsi="Times New Roman"/>
          <w:color w:val="1E23F6"/>
          <w:sz w:val="24"/>
          <w:szCs w:val="24"/>
        </w:rPr>
        <w:t>метапредметных</w:t>
      </w:r>
      <w:proofErr w:type="spellEnd"/>
      <w:r w:rsidRPr="00D91EDA">
        <w:rPr>
          <w:rFonts w:ascii="Times New Roman" w:hAnsi="Times New Roman"/>
          <w:color w:val="1E23F6"/>
          <w:sz w:val="24"/>
          <w:szCs w:val="24"/>
        </w:rPr>
        <w:t>, личностных) определяет итоговую отметку.</w:t>
      </w:r>
    </w:p>
    <w:p w:rsidR="00181E67" w:rsidRPr="00D91EDA" w:rsidRDefault="00181E67" w:rsidP="00181E67">
      <w:pPr>
        <w:spacing w:after="0" w:line="360" w:lineRule="auto"/>
        <w:ind w:firstLine="567"/>
        <w:jc w:val="both"/>
        <w:rPr>
          <w:rFonts w:ascii="Times New Roman" w:hAnsi="Times New Roman"/>
          <w:color w:val="1E23F6"/>
          <w:sz w:val="24"/>
          <w:szCs w:val="24"/>
        </w:rPr>
      </w:pPr>
      <w:r w:rsidRPr="00D91EDA">
        <w:rPr>
          <w:rFonts w:ascii="Times New Roman" w:hAnsi="Times New Roman"/>
          <w:color w:val="1E23F6"/>
          <w:sz w:val="24"/>
          <w:szCs w:val="24"/>
        </w:rPr>
        <w:t xml:space="preserve">Но ещё один не менее важный вопрос: </w:t>
      </w:r>
    </w:p>
    <w:p w:rsidR="00B726BE" w:rsidRPr="00D91EDA" w:rsidRDefault="00181E67" w:rsidP="00181E67">
      <w:pPr>
        <w:spacing w:after="0" w:line="360" w:lineRule="auto"/>
        <w:ind w:firstLine="567"/>
        <w:jc w:val="both"/>
        <w:rPr>
          <w:rFonts w:ascii="Times New Roman" w:hAnsi="Times New Roman"/>
          <w:color w:val="1E23F6"/>
          <w:sz w:val="24"/>
          <w:szCs w:val="24"/>
        </w:rPr>
      </w:pPr>
      <w:r w:rsidRPr="00D91EDA">
        <w:rPr>
          <w:rFonts w:ascii="Times New Roman" w:hAnsi="Times New Roman"/>
          <w:color w:val="1E23F6"/>
          <w:sz w:val="24"/>
          <w:szCs w:val="24"/>
        </w:rPr>
        <w:t>Какую шкалу оценивания использовать?</w:t>
      </w:r>
    </w:p>
    <w:p w:rsidR="00A46F1E" w:rsidRPr="00D91EDA" w:rsidRDefault="00A46F1E" w:rsidP="00A46F1E">
      <w:pPr>
        <w:spacing w:after="0"/>
        <w:ind w:firstLine="567"/>
        <w:rPr>
          <w:rFonts w:ascii="Times New Roman" w:eastAsiaTheme="minorHAnsi" w:hAnsi="Times New Roman"/>
          <w:color w:val="1E23F6"/>
          <w:sz w:val="24"/>
          <w:szCs w:val="24"/>
        </w:rPr>
      </w:pPr>
      <w:r w:rsidRPr="00D91EDA">
        <w:rPr>
          <w:rFonts w:ascii="Times New Roman" w:eastAsiaTheme="minorHAnsi" w:hAnsi="Times New Roman"/>
          <w:color w:val="1E23F6"/>
          <w:sz w:val="24"/>
          <w:szCs w:val="24"/>
        </w:rPr>
        <w:t xml:space="preserve">Используемая мною модель  </w:t>
      </w:r>
      <w:proofErr w:type="gramStart"/>
      <w:r w:rsidRPr="00D91EDA">
        <w:rPr>
          <w:rFonts w:ascii="Times New Roman" w:eastAsiaTheme="minorHAnsi" w:hAnsi="Times New Roman"/>
          <w:color w:val="1E23F6"/>
          <w:sz w:val="24"/>
          <w:szCs w:val="24"/>
        </w:rPr>
        <w:t>системы оценки результатов освоения программ</w:t>
      </w:r>
      <w:proofErr w:type="gramEnd"/>
      <w:r w:rsidRPr="00D91EDA">
        <w:rPr>
          <w:rFonts w:ascii="Times New Roman" w:eastAsiaTheme="minorHAnsi" w:hAnsi="Times New Roman"/>
          <w:color w:val="1E23F6"/>
          <w:sz w:val="24"/>
          <w:szCs w:val="24"/>
        </w:rPr>
        <w:t xml:space="preserve">  по русскому языку и литературе  нацелена на оценку результатов их освоения. Ее основными компонентами являются:</w:t>
      </w:r>
    </w:p>
    <w:p w:rsidR="00A46F1E" w:rsidRPr="00D91EDA" w:rsidRDefault="00A46F1E" w:rsidP="00A46F1E">
      <w:pPr>
        <w:numPr>
          <w:ilvl w:val="0"/>
          <w:numId w:val="6"/>
        </w:numPr>
        <w:spacing w:after="0"/>
        <w:contextualSpacing/>
        <w:rPr>
          <w:rFonts w:ascii="Times New Roman" w:eastAsiaTheme="minorHAnsi" w:hAnsi="Times New Roman"/>
          <w:color w:val="1E23F6"/>
          <w:sz w:val="24"/>
          <w:szCs w:val="24"/>
        </w:rPr>
      </w:pPr>
      <w:r w:rsidRPr="00D91EDA">
        <w:rPr>
          <w:rFonts w:ascii="Times New Roman" w:eastAsiaTheme="minorHAnsi" w:hAnsi="Times New Roman"/>
          <w:color w:val="1E23F6"/>
          <w:sz w:val="24"/>
          <w:szCs w:val="24"/>
        </w:rPr>
        <w:t>объекты и содержание оценки;</w:t>
      </w:r>
    </w:p>
    <w:p w:rsidR="00A46F1E" w:rsidRPr="00D91EDA" w:rsidRDefault="00A46F1E" w:rsidP="00A46F1E">
      <w:pPr>
        <w:numPr>
          <w:ilvl w:val="0"/>
          <w:numId w:val="6"/>
        </w:numPr>
        <w:contextualSpacing/>
        <w:rPr>
          <w:rFonts w:ascii="Times New Roman" w:eastAsiaTheme="minorHAnsi" w:hAnsi="Times New Roman"/>
          <w:color w:val="1E23F6"/>
          <w:sz w:val="24"/>
          <w:szCs w:val="24"/>
        </w:rPr>
      </w:pPr>
      <w:r w:rsidRPr="00D91EDA">
        <w:rPr>
          <w:rFonts w:ascii="Times New Roman" w:eastAsiaTheme="minorHAnsi" w:hAnsi="Times New Roman"/>
          <w:color w:val="1E23F6"/>
          <w:sz w:val="24"/>
          <w:szCs w:val="24"/>
        </w:rPr>
        <w:t>процедуры, инструментарий и критерии оценки;</w:t>
      </w:r>
    </w:p>
    <w:p w:rsidR="00A46F1E" w:rsidRPr="00D91EDA" w:rsidRDefault="00A46F1E" w:rsidP="00A46F1E">
      <w:pPr>
        <w:numPr>
          <w:ilvl w:val="0"/>
          <w:numId w:val="6"/>
        </w:numPr>
        <w:contextualSpacing/>
        <w:rPr>
          <w:rFonts w:ascii="Times New Roman" w:eastAsiaTheme="minorHAnsi" w:hAnsi="Times New Roman"/>
          <w:color w:val="1E23F6"/>
          <w:sz w:val="24"/>
          <w:szCs w:val="24"/>
        </w:rPr>
      </w:pPr>
      <w:r w:rsidRPr="00D91EDA">
        <w:rPr>
          <w:rFonts w:ascii="Times New Roman" w:eastAsiaTheme="minorHAnsi" w:hAnsi="Times New Roman"/>
          <w:color w:val="1E23F6"/>
          <w:sz w:val="24"/>
          <w:szCs w:val="24"/>
        </w:rPr>
        <w:t>методы и средства оценки;</w:t>
      </w:r>
    </w:p>
    <w:p w:rsidR="00A46F1E" w:rsidRPr="00D91EDA" w:rsidRDefault="00A46F1E" w:rsidP="00A46F1E">
      <w:pPr>
        <w:numPr>
          <w:ilvl w:val="0"/>
          <w:numId w:val="6"/>
        </w:numPr>
        <w:contextualSpacing/>
        <w:rPr>
          <w:rFonts w:ascii="Times New Roman" w:eastAsiaTheme="minorHAnsi" w:hAnsi="Times New Roman"/>
          <w:color w:val="1E23F6"/>
          <w:sz w:val="24"/>
          <w:szCs w:val="24"/>
        </w:rPr>
      </w:pPr>
      <w:r w:rsidRPr="00D91EDA">
        <w:rPr>
          <w:rFonts w:ascii="Times New Roman" w:eastAsiaTheme="minorHAnsi" w:hAnsi="Times New Roman"/>
          <w:color w:val="1E23F6"/>
          <w:sz w:val="24"/>
          <w:szCs w:val="24"/>
        </w:rPr>
        <w:t>основные группы пользователей;</w:t>
      </w:r>
    </w:p>
    <w:p w:rsidR="00A46F1E" w:rsidRPr="00D91EDA" w:rsidRDefault="00A46F1E" w:rsidP="00A46F1E">
      <w:pPr>
        <w:numPr>
          <w:ilvl w:val="0"/>
          <w:numId w:val="6"/>
        </w:numPr>
        <w:contextualSpacing/>
        <w:rPr>
          <w:rFonts w:ascii="Times New Roman" w:eastAsiaTheme="minorHAnsi" w:hAnsi="Times New Roman"/>
          <w:color w:val="1E23F6"/>
          <w:sz w:val="24"/>
          <w:szCs w:val="24"/>
        </w:rPr>
      </w:pPr>
      <w:r w:rsidRPr="00D91EDA">
        <w:rPr>
          <w:rFonts w:ascii="Times New Roman" w:eastAsiaTheme="minorHAnsi" w:hAnsi="Times New Roman"/>
          <w:color w:val="1E23F6"/>
          <w:sz w:val="24"/>
          <w:szCs w:val="24"/>
        </w:rPr>
        <w:t>цели использования результатов.</w:t>
      </w:r>
    </w:p>
    <w:p w:rsidR="00A46F1E" w:rsidRPr="00D91EDA" w:rsidRDefault="00A46F1E" w:rsidP="00A46F1E">
      <w:pPr>
        <w:ind w:left="360" w:firstLine="207"/>
        <w:rPr>
          <w:rFonts w:ascii="Times New Roman" w:eastAsiaTheme="minorHAnsi" w:hAnsi="Times New Roman"/>
          <w:b/>
          <w:color w:val="1E23F6"/>
          <w:sz w:val="24"/>
          <w:szCs w:val="24"/>
        </w:rPr>
      </w:pPr>
      <w:r w:rsidRPr="00D91EDA">
        <w:rPr>
          <w:rFonts w:ascii="Times New Roman" w:eastAsiaTheme="minorHAnsi" w:hAnsi="Times New Roman"/>
          <w:b/>
          <w:color w:val="1E23F6"/>
          <w:sz w:val="24"/>
          <w:szCs w:val="24"/>
        </w:rPr>
        <w:t>Система оценивания уровня подготовки учащихся по русскому языку</w:t>
      </w:r>
    </w:p>
    <w:tbl>
      <w:tblPr>
        <w:tblW w:w="5478" w:type="pct"/>
        <w:tblInd w:w="-5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983"/>
        <w:gridCol w:w="2128"/>
        <w:gridCol w:w="1416"/>
        <w:gridCol w:w="1419"/>
        <w:gridCol w:w="1560"/>
        <w:gridCol w:w="1417"/>
      </w:tblGrid>
      <w:tr w:rsidR="00D91EDA" w:rsidRPr="00D91EDA" w:rsidTr="0093419F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Процедура оценивания</w:t>
            </w:r>
          </w:p>
        </w:tc>
        <w:tc>
          <w:tcPr>
            <w:tcW w:w="2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Содержание оценки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Кто оценивает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Фиксация результатов</w:t>
            </w:r>
          </w:p>
        </w:tc>
      </w:tr>
      <w:tr w:rsidR="00D91EDA" w:rsidRPr="00D91EDA" w:rsidTr="0093419F">
        <w:trPr>
          <w:trHeight w:val="3997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after="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Стартовая диагностика</w:t>
            </w:r>
          </w:p>
        </w:tc>
        <w:tc>
          <w:tcPr>
            <w:tcW w:w="2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6F1E" w:rsidRPr="00D91EDA" w:rsidRDefault="00A46F1E" w:rsidP="00A46F1E">
            <w:pPr>
              <w:spacing w:after="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Определяет актуальный уровень знаний, необходимый для продолжения обучения, а также намечает «зону ближайшего развития» и предметных знаний, организует коррекционную работу в зоне актуальных знаний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after="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5-бальная система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after="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after="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Начало учебного года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after="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Классный журнал, портфолио</w:t>
            </w:r>
          </w:p>
        </w:tc>
      </w:tr>
      <w:tr w:rsidR="00D91EDA" w:rsidRPr="00D91EDA" w:rsidTr="0093419F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after="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Текущие контрольные работы и срезы</w:t>
            </w:r>
          </w:p>
        </w:tc>
        <w:tc>
          <w:tcPr>
            <w:tcW w:w="2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after="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Направлены на проверку уровня  развития  коммуникативной компетенции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after="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5-бальная система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after="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after="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Календарн</w:t>
            </w:r>
            <w:proofErr w:type="gramStart"/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о-</w:t>
            </w:r>
            <w:proofErr w:type="gramEnd"/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 xml:space="preserve"> тематическое планирование учителя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after="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Классный журнал</w:t>
            </w:r>
          </w:p>
          <w:p w:rsidR="00A46F1E" w:rsidRPr="00D91EDA" w:rsidRDefault="00A46F1E" w:rsidP="00A46F1E">
            <w:pPr>
              <w:spacing w:after="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 </w:t>
            </w:r>
          </w:p>
        </w:tc>
      </w:tr>
      <w:tr w:rsidR="00D91EDA" w:rsidRPr="00D91EDA" w:rsidTr="0093419F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after="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 Самостоятельная работа</w:t>
            </w:r>
          </w:p>
        </w:tc>
        <w:tc>
          <w:tcPr>
            <w:tcW w:w="2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after="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proofErr w:type="gramStart"/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Направлена</w:t>
            </w:r>
            <w:proofErr w:type="gramEnd"/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, с одной стороны, на возможную коррекцию результатов предыдущей темы обучения, с другой стороны, на параллельную отработку и углубление текущей изучаемой учебной темы. Задания составляются на двух уровнях: 1 (</w:t>
            </w:r>
            <w:proofErr w:type="gramStart"/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базовый</w:t>
            </w:r>
            <w:proofErr w:type="gramEnd"/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) и 2 (расширенный) по основным предметным содержательным линиям.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after="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5-бальная система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after="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Ученик, Учитель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after="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4-5 работ в течение года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after="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Классный журнал</w:t>
            </w:r>
          </w:p>
        </w:tc>
      </w:tr>
      <w:tr w:rsidR="00D91EDA" w:rsidRPr="00D91EDA" w:rsidTr="0093419F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after="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Творческие работы</w:t>
            </w:r>
          </w:p>
        </w:tc>
        <w:tc>
          <w:tcPr>
            <w:tcW w:w="2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after="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proofErr w:type="gramStart"/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 xml:space="preserve">Направлены на проверку как предметных результатов (умений письменной и устной речи), так и </w:t>
            </w:r>
            <w:proofErr w:type="spellStart"/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 xml:space="preserve"> (умений работать с информацией, креативность, оригинальность)</w:t>
            </w:r>
            <w:proofErr w:type="gramEnd"/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after="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Специально разработанные критерии оценивания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after="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Ученик, учитель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after="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4-5 работ в течение года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after="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Классный журнал, портфолио</w:t>
            </w:r>
          </w:p>
        </w:tc>
      </w:tr>
      <w:tr w:rsidR="00D91EDA" w:rsidRPr="00D91EDA" w:rsidTr="0093419F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after="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Проверочная работа по итогам самостоятельной работы</w:t>
            </w:r>
          </w:p>
        </w:tc>
        <w:tc>
          <w:tcPr>
            <w:tcW w:w="2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after="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Предъявляет результаты (достижения) учителю и служит механизмом управления и коррекции следующего этапа самостоятельной работы школьников. Учащийся сам определяет объем проверочной работы для своего выполнения</w:t>
            </w:r>
          </w:p>
          <w:p w:rsidR="00A46F1E" w:rsidRPr="00D91EDA" w:rsidRDefault="00A46F1E" w:rsidP="00A46F1E">
            <w:pPr>
              <w:spacing w:after="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proofErr w:type="gramStart"/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 xml:space="preserve">Работа задается на </w:t>
            </w: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lastRenderedPageBreak/>
              <w:t>двух уровнях: 1 (базовый) и 2 (расширенный</w:t>
            </w:r>
            <w:proofErr w:type="gramEnd"/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after="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lastRenderedPageBreak/>
              <w:t>5-бальная система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after="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after="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4-5 работ в течение года после самостоятельной работы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after="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Классный журнал</w:t>
            </w:r>
          </w:p>
        </w:tc>
      </w:tr>
      <w:tr w:rsidR="00D91EDA" w:rsidRPr="00D91EDA" w:rsidTr="0093419F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after="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2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after="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Включает основные темы учебного года. Задания рассчитаны на проверку не только знаний, но и развивающего эффекта обучения. Задания разного уровня сложности (</w:t>
            </w:r>
            <w:proofErr w:type="gramStart"/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базовый</w:t>
            </w:r>
            <w:proofErr w:type="gramEnd"/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, расширенный),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after="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5-бальная система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after="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Учитель, администрация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after="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По итогам учебного года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after="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Классный Журнал, портфолио</w:t>
            </w:r>
          </w:p>
        </w:tc>
      </w:tr>
      <w:tr w:rsidR="00D91EDA" w:rsidRPr="00D91EDA" w:rsidTr="0093419F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after="0" w:line="36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after="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Решение проектной задачи, проект</w:t>
            </w:r>
          </w:p>
        </w:tc>
        <w:tc>
          <w:tcPr>
            <w:tcW w:w="2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6F1E" w:rsidRPr="00D91EDA" w:rsidRDefault="00A46F1E" w:rsidP="00A46F1E">
            <w:pPr>
              <w:spacing w:after="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proofErr w:type="gramStart"/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Направлена</w:t>
            </w:r>
            <w:proofErr w:type="gramEnd"/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 xml:space="preserve"> на выявление уровня </w:t>
            </w:r>
            <w:proofErr w:type="spellStart"/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 xml:space="preserve"> результатов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after="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Экспертная оценка по специально созданным экспертным картам</w:t>
            </w:r>
          </w:p>
          <w:p w:rsidR="00A46F1E" w:rsidRPr="00D91EDA" w:rsidRDefault="00A46F1E" w:rsidP="00A46F1E">
            <w:pPr>
              <w:spacing w:after="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(см</w:t>
            </w:r>
            <w:proofErr w:type="gramStart"/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.п</w:t>
            </w:r>
            <w:proofErr w:type="gramEnd"/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риложение 1)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after="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after="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Календарн</w:t>
            </w:r>
            <w:proofErr w:type="gramStart"/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о-</w:t>
            </w:r>
            <w:proofErr w:type="gramEnd"/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 xml:space="preserve"> тематическое планирование учителя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after="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Портфолио</w:t>
            </w:r>
          </w:p>
        </w:tc>
      </w:tr>
      <w:tr w:rsidR="00D91EDA" w:rsidRPr="00D91EDA" w:rsidTr="0093419F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after="0" w:line="36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after="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Предметные олимпиады разного уровня</w:t>
            </w:r>
          </w:p>
        </w:tc>
        <w:tc>
          <w:tcPr>
            <w:tcW w:w="2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after="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Задания рассчитаны на проверку не только знаний, но и развивающего эффекта обучения. Задания разного уровня по сложности (</w:t>
            </w:r>
            <w:proofErr w:type="gramStart"/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базовый</w:t>
            </w:r>
            <w:proofErr w:type="gramEnd"/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, расширенный)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after="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По условиям проведения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after="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Организатор конкурса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after="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По отдельному плану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after="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Портфолио</w:t>
            </w:r>
          </w:p>
        </w:tc>
      </w:tr>
    </w:tbl>
    <w:p w:rsidR="00A46F1E" w:rsidRPr="00D91EDA" w:rsidRDefault="00A46F1E" w:rsidP="00BE1128">
      <w:pPr>
        <w:spacing w:after="0" w:line="360" w:lineRule="auto"/>
        <w:ind w:firstLine="567"/>
        <w:jc w:val="both"/>
        <w:rPr>
          <w:rFonts w:ascii="Times New Roman" w:eastAsiaTheme="minorHAnsi" w:hAnsi="Times New Roman"/>
          <w:color w:val="1E23F6"/>
          <w:sz w:val="24"/>
          <w:szCs w:val="24"/>
        </w:rPr>
      </w:pPr>
      <w:r w:rsidRPr="00D91EDA">
        <w:rPr>
          <w:rFonts w:ascii="Times New Roman" w:eastAsiaTheme="minorHAnsi" w:hAnsi="Times New Roman"/>
          <w:color w:val="1E23F6"/>
          <w:sz w:val="24"/>
          <w:szCs w:val="24"/>
        </w:rPr>
        <w:t xml:space="preserve">Система оценки достижения планируемых результатов освоения основной образовательной программы должна предусматривать использование разнообразных методов и </w:t>
      </w:r>
      <w:proofErr w:type="gramStart"/>
      <w:r w:rsidRPr="00D91EDA">
        <w:rPr>
          <w:rFonts w:ascii="Times New Roman" w:eastAsiaTheme="minorHAnsi" w:hAnsi="Times New Roman"/>
          <w:color w:val="1E23F6"/>
          <w:sz w:val="24"/>
          <w:szCs w:val="24"/>
        </w:rPr>
        <w:t>форм</w:t>
      </w:r>
      <w:proofErr w:type="gramEnd"/>
      <w:r w:rsidRPr="00D91EDA">
        <w:rPr>
          <w:rFonts w:ascii="Times New Roman" w:eastAsiaTheme="minorHAnsi" w:hAnsi="Times New Roman"/>
          <w:color w:val="1E23F6"/>
          <w:sz w:val="24"/>
          <w:szCs w:val="24"/>
        </w:rPr>
        <w:t xml:space="preserve"> взаимно дополняющих друг друга. На уроках мною используются такие методы оценивания достижения учащихся, как письменные и устные работы, разнообразные творческие и практические работы, тестирование, само- и взаимоконтроль.</w:t>
      </w:r>
    </w:p>
    <w:p w:rsidR="00A46F1E" w:rsidRPr="00D91EDA" w:rsidRDefault="00A46F1E" w:rsidP="00BE1128">
      <w:pPr>
        <w:spacing w:after="0" w:line="360" w:lineRule="auto"/>
        <w:ind w:firstLine="567"/>
        <w:jc w:val="both"/>
        <w:rPr>
          <w:rFonts w:ascii="Times New Roman" w:eastAsiaTheme="minorHAnsi" w:hAnsi="Times New Roman"/>
          <w:color w:val="1E23F6"/>
          <w:sz w:val="24"/>
          <w:szCs w:val="24"/>
        </w:rPr>
      </w:pPr>
      <w:r w:rsidRPr="00D91EDA">
        <w:rPr>
          <w:rFonts w:ascii="Times New Roman" w:eastAsiaTheme="minorHAnsi" w:hAnsi="Times New Roman"/>
          <w:color w:val="1E23F6"/>
          <w:sz w:val="24"/>
          <w:szCs w:val="24"/>
        </w:rPr>
        <w:t xml:space="preserve">Основными принципами системы оценивания </w:t>
      </w:r>
      <w:proofErr w:type="gramStart"/>
      <w:r w:rsidRPr="00D91EDA">
        <w:rPr>
          <w:rFonts w:ascii="Times New Roman" w:eastAsiaTheme="minorHAnsi" w:hAnsi="Times New Roman"/>
          <w:color w:val="1E23F6"/>
          <w:sz w:val="24"/>
          <w:szCs w:val="24"/>
        </w:rPr>
        <w:t>обучающихся</w:t>
      </w:r>
      <w:proofErr w:type="gramEnd"/>
      <w:r w:rsidRPr="00D91EDA">
        <w:rPr>
          <w:rFonts w:ascii="Times New Roman" w:eastAsiaTheme="minorHAnsi" w:hAnsi="Times New Roman"/>
          <w:color w:val="1E23F6"/>
          <w:sz w:val="24"/>
          <w:szCs w:val="24"/>
        </w:rPr>
        <w:t xml:space="preserve"> являются:</w:t>
      </w:r>
    </w:p>
    <w:p w:rsidR="00A46F1E" w:rsidRPr="00D91EDA" w:rsidRDefault="002D46C2" w:rsidP="00BE1128">
      <w:pPr>
        <w:numPr>
          <w:ilvl w:val="0"/>
          <w:numId w:val="7"/>
        </w:numPr>
        <w:spacing w:after="0" w:line="360" w:lineRule="auto"/>
        <w:ind w:left="0" w:firstLine="567"/>
        <w:contextualSpacing/>
        <w:jc w:val="both"/>
        <w:rPr>
          <w:rFonts w:ascii="Times New Roman" w:eastAsiaTheme="minorHAnsi" w:hAnsi="Times New Roman"/>
          <w:color w:val="1E23F6"/>
          <w:sz w:val="24"/>
          <w:szCs w:val="24"/>
        </w:rPr>
      </w:pPr>
      <w:r>
        <w:rPr>
          <w:rFonts w:ascii="Times New Roman" w:eastAsiaTheme="minorHAnsi" w:hAnsi="Times New Roman"/>
          <w:color w:val="1E23F6"/>
          <w:sz w:val="24"/>
          <w:szCs w:val="24"/>
        </w:rPr>
        <w:t xml:space="preserve"> </w:t>
      </w:r>
      <w:proofErr w:type="spellStart"/>
      <w:r w:rsidR="00A46F1E" w:rsidRPr="00D91EDA">
        <w:rPr>
          <w:rFonts w:ascii="Times New Roman" w:eastAsiaTheme="minorHAnsi" w:hAnsi="Times New Roman"/>
          <w:color w:val="1E23F6"/>
          <w:sz w:val="24"/>
          <w:szCs w:val="24"/>
        </w:rPr>
        <w:t>критериальность</w:t>
      </w:r>
      <w:proofErr w:type="spellEnd"/>
      <w:r w:rsidR="00A46F1E" w:rsidRPr="00D91EDA">
        <w:rPr>
          <w:rFonts w:ascii="Times New Roman" w:eastAsiaTheme="minorHAnsi" w:hAnsi="Times New Roman"/>
          <w:color w:val="1E23F6"/>
          <w:sz w:val="24"/>
          <w:szCs w:val="24"/>
        </w:rPr>
        <w:t xml:space="preserve">, </w:t>
      </w:r>
      <w:proofErr w:type="gramStart"/>
      <w:r w:rsidR="00A46F1E" w:rsidRPr="00D91EDA">
        <w:rPr>
          <w:rFonts w:ascii="Times New Roman" w:eastAsiaTheme="minorHAnsi" w:hAnsi="Times New Roman"/>
          <w:color w:val="1E23F6"/>
          <w:sz w:val="24"/>
          <w:szCs w:val="24"/>
        </w:rPr>
        <w:t>основанная</w:t>
      </w:r>
      <w:proofErr w:type="gramEnd"/>
      <w:r w:rsidR="00A46F1E" w:rsidRPr="00D91EDA">
        <w:rPr>
          <w:rFonts w:ascii="Times New Roman" w:eastAsiaTheme="minorHAnsi" w:hAnsi="Times New Roman"/>
          <w:color w:val="1E23F6"/>
          <w:sz w:val="24"/>
          <w:szCs w:val="24"/>
        </w:rPr>
        <w:t xml:space="preserve"> на сформулированных требованиях к оценке планируемых результатов. Критерии  вырабатываются на уроке учителем совместно </w:t>
      </w:r>
      <w:proofErr w:type="gramStart"/>
      <w:r w:rsidR="00A46F1E" w:rsidRPr="00D91EDA">
        <w:rPr>
          <w:rFonts w:ascii="Times New Roman" w:eastAsiaTheme="minorHAnsi" w:hAnsi="Times New Roman"/>
          <w:color w:val="1E23F6"/>
          <w:sz w:val="24"/>
          <w:szCs w:val="24"/>
        </w:rPr>
        <w:t>с</w:t>
      </w:r>
      <w:proofErr w:type="gramEnd"/>
      <w:r w:rsidR="00A46F1E" w:rsidRPr="00D91EDA">
        <w:rPr>
          <w:rFonts w:ascii="Times New Roman" w:eastAsiaTheme="minorHAnsi" w:hAnsi="Times New Roman"/>
          <w:color w:val="1E23F6"/>
          <w:sz w:val="24"/>
          <w:szCs w:val="24"/>
        </w:rPr>
        <w:t xml:space="preserve"> </w:t>
      </w:r>
      <w:proofErr w:type="gramStart"/>
      <w:r w:rsidR="00A46F1E" w:rsidRPr="00D91EDA">
        <w:rPr>
          <w:rFonts w:ascii="Times New Roman" w:eastAsiaTheme="minorHAnsi" w:hAnsi="Times New Roman"/>
          <w:color w:val="1E23F6"/>
          <w:sz w:val="24"/>
          <w:szCs w:val="24"/>
        </w:rPr>
        <w:t>обучающимися</w:t>
      </w:r>
      <w:proofErr w:type="gramEnd"/>
      <w:r w:rsidR="00A46F1E" w:rsidRPr="00D91EDA">
        <w:rPr>
          <w:rFonts w:ascii="Times New Roman" w:eastAsiaTheme="minorHAnsi" w:hAnsi="Times New Roman"/>
          <w:color w:val="1E23F6"/>
          <w:sz w:val="24"/>
          <w:szCs w:val="24"/>
        </w:rPr>
        <w:t>, ими являются целевые установки по курсу, разделу, теме, уроку;</w:t>
      </w:r>
    </w:p>
    <w:p w:rsidR="00A46F1E" w:rsidRPr="00D91EDA" w:rsidRDefault="002D46C2" w:rsidP="00BE1128">
      <w:pPr>
        <w:numPr>
          <w:ilvl w:val="0"/>
          <w:numId w:val="7"/>
        </w:numPr>
        <w:spacing w:after="0" w:line="360" w:lineRule="auto"/>
        <w:ind w:left="0" w:firstLine="567"/>
        <w:contextualSpacing/>
        <w:jc w:val="both"/>
        <w:rPr>
          <w:rFonts w:ascii="Times New Roman" w:eastAsiaTheme="minorHAnsi" w:hAnsi="Times New Roman"/>
          <w:color w:val="1E23F6"/>
          <w:sz w:val="24"/>
          <w:szCs w:val="24"/>
        </w:rPr>
      </w:pPr>
      <w:r>
        <w:rPr>
          <w:rFonts w:ascii="Times New Roman" w:eastAsiaTheme="minorHAnsi" w:hAnsi="Times New Roman"/>
          <w:color w:val="1E23F6"/>
          <w:sz w:val="24"/>
          <w:szCs w:val="24"/>
        </w:rPr>
        <w:t xml:space="preserve"> </w:t>
      </w:r>
      <w:r w:rsidR="00A46F1E" w:rsidRPr="00D91EDA">
        <w:rPr>
          <w:rFonts w:ascii="Times New Roman" w:eastAsiaTheme="minorHAnsi" w:hAnsi="Times New Roman"/>
          <w:color w:val="1E23F6"/>
          <w:sz w:val="24"/>
          <w:szCs w:val="24"/>
        </w:rPr>
        <w:t>уровневый характер оценки, заключающийся в разработке средств контроля с учетом базового и повышенного уровней достижения образовательных результатов;</w:t>
      </w:r>
    </w:p>
    <w:p w:rsidR="00A46F1E" w:rsidRPr="00D91EDA" w:rsidRDefault="00A46F1E" w:rsidP="00BE1128">
      <w:pPr>
        <w:numPr>
          <w:ilvl w:val="0"/>
          <w:numId w:val="7"/>
        </w:numPr>
        <w:spacing w:after="0" w:line="360" w:lineRule="auto"/>
        <w:ind w:left="0" w:firstLine="567"/>
        <w:contextualSpacing/>
        <w:jc w:val="both"/>
        <w:rPr>
          <w:rFonts w:ascii="Times New Roman" w:eastAsiaTheme="minorHAnsi" w:hAnsi="Times New Roman"/>
          <w:color w:val="1E23F6"/>
          <w:sz w:val="24"/>
          <w:szCs w:val="24"/>
        </w:rPr>
      </w:pPr>
      <w:r w:rsidRPr="00D91EDA">
        <w:rPr>
          <w:rFonts w:ascii="Times New Roman" w:eastAsiaTheme="minorHAnsi" w:hAnsi="Times New Roman"/>
          <w:color w:val="1E23F6"/>
          <w:sz w:val="24"/>
          <w:szCs w:val="24"/>
        </w:rPr>
        <w:lastRenderedPageBreak/>
        <w:t xml:space="preserve"> </w:t>
      </w:r>
      <w:proofErr w:type="spellStart"/>
      <w:r w:rsidRPr="00D91EDA">
        <w:rPr>
          <w:rFonts w:ascii="Times New Roman" w:eastAsiaTheme="minorHAnsi" w:hAnsi="Times New Roman"/>
          <w:color w:val="1E23F6"/>
          <w:sz w:val="24"/>
          <w:szCs w:val="24"/>
        </w:rPr>
        <w:t>суммативность</w:t>
      </w:r>
      <w:proofErr w:type="spellEnd"/>
      <w:r w:rsidRPr="00D91EDA">
        <w:rPr>
          <w:rFonts w:ascii="Times New Roman" w:eastAsiaTheme="minorHAnsi" w:hAnsi="Times New Roman"/>
          <w:color w:val="1E23F6"/>
          <w:sz w:val="24"/>
          <w:szCs w:val="24"/>
        </w:rPr>
        <w:t xml:space="preserve"> оценки, фиксирующая возможность суммирования результатов;</w:t>
      </w:r>
    </w:p>
    <w:p w:rsidR="00A46F1E" w:rsidRPr="00D91EDA" w:rsidRDefault="00A46F1E" w:rsidP="00BE1128">
      <w:pPr>
        <w:numPr>
          <w:ilvl w:val="0"/>
          <w:numId w:val="7"/>
        </w:numPr>
        <w:spacing w:after="0" w:line="360" w:lineRule="auto"/>
        <w:ind w:left="0" w:firstLine="567"/>
        <w:contextualSpacing/>
        <w:jc w:val="both"/>
        <w:rPr>
          <w:rFonts w:ascii="Times New Roman" w:eastAsiaTheme="minorHAnsi" w:hAnsi="Times New Roman"/>
          <w:color w:val="1E23F6"/>
          <w:sz w:val="24"/>
          <w:szCs w:val="24"/>
        </w:rPr>
      </w:pPr>
      <w:r w:rsidRPr="00D91EDA">
        <w:rPr>
          <w:rFonts w:ascii="Times New Roman" w:eastAsiaTheme="minorHAnsi" w:hAnsi="Times New Roman"/>
          <w:color w:val="1E23F6"/>
          <w:sz w:val="24"/>
          <w:szCs w:val="24"/>
        </w:rPr>
        <w:t xml:space="preserve"> приоритетность самооценки обучающегося, которая должна предшествовать оценке учителя; </w:t>
      </w:r>
    </w:p>
    <w:p w:rsidR="00A46F1E" w:rsidRPr="00D91EDA" w:rsidRDefault="00A46F1E" w:rsidP="00BE1128">
      <w:pPr>
        <w:numPr>
          <w:ilvl w:val="0"/>
          <w:numId w:val="7"/>
        </w:numPr>
        <w:spacing w:after="0" w:line="360" w:lineRule="auto"/>
        <w:ind w:left="0" w:firstLine="567"/>
        <w:contextualSpacing/>
        <w:jc w:val="both"/>
        <w:rPr>
          <w:rFonts w:ascii="Times New Roman" w:eastAsiaTheme="minorHAnsi" w:hAnsi="Times New Roman"/>
          <w:color w:val="1E23F6"/>
          <w:sz w:val="24"/>
          <w:szCs w:val="24"/>
        </w:rPr>
      </w:pPr>
      <w:r w:rsidRPr="00D91EDA">
        <w:rPr>
          <w:rFonts w:ascii="Times New Roman" w:eastAsiaTheme="minorHAnsi" w:hAnsi="Times New Roman"/>
          <w:color w:val="1E23F6"/>
          <w:sz w:val="24"/>
          <w:szCs w:val="24"/>
        </w:rPr>
        <w:t xml:space="preserve"> гибкость и вариативность форм и процедур оценивания образовательных результатов.</w:t>
      </w:r>
    </w:p>
    <w:p w:rsidR="00A46F1E" w:rsidRPr="00D91EDA" w:rsidRDefault="00A46F1E" w:rsidP="00BE1128">
      <w:pPr>
        <w:spacing w:after="0" w:line="360" w:lineRule="auto"/>
        <w:ind w:firstLine="567"/>
        <w:contextualSpacing/>
        <w:jc w:val="both"/>
        <w:rPr>
          <w:rFonts w:ascii="Times New Roman" w:eastAsiaTheme="minorHAnsi" w:hAnsi="Times New Roman"/>
          <w:color w:val="1E23F6"/>
          <w:sz w:val="24"/>
          <w:szCs w:val="24"/>
        </w:rPr>
      </w:pPr>
      <w:r w:rsidRPr="00D91EDA">
        <w:rPr>
          <w:rFonts w:ascii="Times New Roman" w:eastAsiaTheme="minorHAnsi" w:hAnsi="Times New Roman"/>
          <w:color w:val="1E23F6"/>
          <w:sz w:val="24"/>
          <w:szCs w:val="24"/>
        </w:rPr>
        <w:t>Критерии оценки определяются изучаемым содержанием и отработанным видом деятельности. То, что отрабатывается  на уроках, то и включается в критерии оценки. Важно выделить основной материал темы и сформулировать основные и дополнительные критерии оценки результатов. Успешность освоени</w:t>
      </w:r>
      <w:r w:rsidR="002D46C2">
        <w:rPr>
          <w:rFonts w:ascii="Times New Roman" w:eastAsiaTheme="minorHAnsi" w:hAnsi="Times New Roman"/>
          <w:color w:val="1E23F6"/>
          <w:sz w:val="24"/>
          <w:szCs w:val="24"/>
        </w:rPr>
        <w:t xml:space="preserve">я учебных программ обучающихся </w:t>
      </w:r>
      <w:r w:rsidRPr="00D91EDA">
        <w:rPr>
          <w:rFonts w:ascii="Times New Roman" w:eastAsiaTheme="minorHAnsi" w:hAnsi="Times New Roman"/>
          <w:color w:val="1E23F6"/>
          <w:sz w:val="24"/>
          <w:szCs w:val="24"/>
        </w:rPr>
        <w:t>по системе «зачтено-не</w:t>
      </w:r>
      <w:r w:rsidR="00AC2DBE" w:rsidRPr="00D91EDA">
        <w:rPr>
          <w:rFonts w:ascii="Times New Roman" w:eastAsiaTheme="minorHAnsi" w:hAnsi="Times New Roman"/>
          <w:color w:val="1E23F6"/>
          <w:sz w:val="24"/>
          <w:szCs w:val="24"/>
        </w:rPr>
        <w:t xml:space="preserve"> </w:t>
      </w:r>
      <w:r w:rsidRPr="00D91EDA">
        <w:rPr>
          <w:rFonts w:ascii="Times New Roman" w:eastAsiaTheme="minorHAnsi" w:hAnsi="Times New Roman"/>
          <w:color w:val="1E23F6"/>
          <w:sz w:val="24"/>
          <w:szCs w:val="24"/>
        </w:rPr>
        <w:t>зачтено» или в форме балльной отметки. Перевод в балльную шкалу осуществляется по соответствующей схеме: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6"/>
        <w:gridCol w:w="1914"/>
        <w:gridCol w:w="2253"/>
        <w:gridCol w:w="3102"/>
      </w:tblGrid>
      <w:tr w:rsidR="00D91EDA" w:rsidRPr="00D91EDA" w:rsidTr="0093419F"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before="90" w:after="9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Качество освоения программы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before="90" w:after="9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Уровень достижений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before="90" w:after="9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Отметка</w:t>
            </w:r>
          </w:p>
          <w:p w:rsidR="00A46F1E" w:rsidRPr="00D91EDA" w:rsidRDefault="00A46F1E" w:rsidP="00A46F1E">
            <w:pPr>
              <w:spacing w:before="90" w:after="9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в балльной шкале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before="90" w:after="9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Отметка в системе</w:t>
            </w:r>
          </w:p>
          <w:p w:rsidR="00A46F1E" w:rsidRPr="00D91EDA" w:rsidRDefault="00A46F1E" w:rsidP="00A46F1E">
            <w:pPr>
              <w:spacing w:before="90" w:after="9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«зачтено – не</w:t>
            </w:r>
            <w:r w:rsidR="00AC2DBE"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 xml:space="preserve"> </w:t>
            </w: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зачтено»</w:t>
            </w:r>
          </w:p>
        </w:tc>
      </w:tr>
      <w:tr w:rsidR="00D91EDA" w:rsidRPr="00D91EDA" w:rsidTr="0093419F"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before="90" w:after="90" w:line="36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 90-100%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before="90" w:after="90" w:line="36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before="90" w:after="90" w:line="36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before="90" w:after="90" w:line="36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зачтено</w:t>
            </w:r>
          </w:p>
        </w:tc>
      </w:tr>
      <w:tr w:rsidR="00D91EDA" w:rsidRPr="00D91EDA" w:rsidTr="0093419F"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before="90" w:after="90" w:line="36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66 -89%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before="90" w:after="90" w:line="36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повышенный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before="90" w:after="90" w:line="36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before="90" w:after="90" w:line="36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зачтено</w:t>
            </w:r>
          </w:p>
        </w:tc>
      </w:tr>
      <w:tr w:rsidR="00D91EDA" w:rsidRPr="00D91EDA" w:rsidTr="0093419F"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before="90" w:after="90" w:line="36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50 -65 %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before="90" w:after="90" w:line="36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before="90" w:after="90" w:line="36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before="90" w:after="90" w:line="36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зачтено</w:t>
            </w:r>
          </w:p>
        </w:tc>
      </w:tr>
      <w:tr w:rsidR="00D91EDA" w:rsidRPr="00D91EDA" w:rsidTr="0093419F"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before="90" w:after="90" w:line="36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меньше 50%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before="90" w:after="90" w:line="36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ниже среднего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before="90" w:after="90" w:line="36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before="90" w:after="90" w:line="36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не зачтено</w:t>
            </w:r>
          </w:p>
        </w:tc>
      </w:tr>
    </w:tbl>
    <w:p w:rsidR="00A46F1E" w:rsidRPr="00D91EDA" w:rsidRDefault="00A46F1E" w:rsidP="00BE1128">
      <w:pPr>
        <w:spacing w:after="0" w:line="360" w:lineRule="auto"/>
        <w:ind w:firstLine="567"/>
        <w:contextualSpacing/>
        <w:jc w:val="both"/>
        <w:rPr>
          <w:rFonts w:ascii="Times New Roman" w:eastAsiaTheme="minorHAnsi" w:hAnsi="Times New Roman"/>
          <w:color w:val="1E23F6"/>
          <w:sz w:val="24"/>
          <w:szCs w:val="24"/>
        </w:rPr>
      </w:pPr>
      <w:r w:rsidRPr="00D91EDA">
        <w:rPr>
          <w:rFonts w:ascii="Times New Roman" w:eastAsiaTheme="minorHAnsi" w:hAnsi="Times New Roman"/>
          <w:color w:val="1E23F6"/>
          <w:sz w:val="24"/>
          <w:szCs w:val="24"/>
        </w:rPr>
        <w:t>Учебник, рабочая программа предусматривают текущий, промежуточный и итоговый контроль, содержат разнообразные задания, которые позволяют достаточно точно оценить уровень владения учащихся материалом. Имеются разнообразные задания творческого характера: проекты, мини-проекты, различные исследования.</w:t>
      </w:r>
    </w:p>
    <w:p w:rsidR="00A46F1E" w:rsidRPr="00D91EDA" w:rsidRDefault="00A46F1E" w:rsidP="00BE1128">
      <w:pPr>
        <w:spacing w:after="0" w:line="360" w:lineRule="auto"/>
        <w:ind w:firstLine="567"/>
        <w:contextualSpacing/>
        <w:jc w:val="both"/>
        <w:rPr>
          <w:rFonts w:ascii="Times New Roman" w:eastAsiaTheme="minorHAnsi" w:hAnsi="Times New Roman"/>
          <w:color w:val="1E23F6"/>
          <w:sz w:val="24"/>
          <w:szCs w:val="24"/>
        </w:rPr>
      </w:pPr>
      <w:r w:rsidRPr="00D91EDA">
        <w:rPr>
          <w:rFonts w:ascii="Times New Roman" w:eastAsiaTheme="minorHAnsi" w:hAnsi="Times New Roman"/>
          <w:color w:val="1E23F6"/>
          <w:sz w:val="24"/>
          <w:szCs w:val="24"/>
        </w:rPr>
        <w:t>Структура УМК способствует проведению постоянного, последовательного, объективного (так как учащиеся чаще всего оценивают сами свои достижения) определения уровня владения учебным материалом.</w:t>
      </w:r>
    </w:p>
    <w:p w:rsidR="00A46F1E" w:rsidRPr="00D91EDA" w:rsidRDefault="00A46F1E" w:rsidP="00BE1128">
      <w:pPr>
        <w:spacing w:after="0" w:line="360" w:lineRule="auto"/>
        <w:ind w:firstLine="567"/>
        <w:contextualSpacing/>
        <w:jc w:val="both"/>
        <w:rPr>
          <w:rFonts w:ascii="Times New Roman" w:eastAsiaTheme="minorHAnsi" w:hAnsi="Times New Roman"/>
          <w:color w:val="1E23F6"/>
          <w:sz w:val="24"/>
          <w:szCs w:val="24"/>
        </w:rPr>
      </w:pPr>
      <w:r w:rsidRPr="00D91EDA">
        <w:rPr>
          <w:rFonts w:ascii="Times New Roman" w:eastAsiaTheme="minorHAnsi" w:hAnsi="Times New Roman"/>
          <w:color w:val="1E23F6"/>
          <w:sz w:val="24"/>
          <w:szCs w:val="24"/>
        </w:rPr>
        <w:t>Методы и инструменты оценивания:</w:t>
      </w:r>
    </w:p>
    <w:p w:rsidR="00A46F1E" w:rsidRPr="00D91EDA" w:rsidRDefault="00A46F1E" w:rsidP="00BE1128">
      <w:pPr>
        <w:numPr>
          <w:ilvl w:val="0"/>
          <w:numId w:val="7"/>
        </w:numPr>
        <w:spacing w:after="0" w:line="360" w:lineRule="auto"/>
        <w:ind w:left="0" w:firstLine="567"/>
        <w:contextualSpacing/>
        <w:jc w:val="both"/>
        <w:rPr>
          <w:rFonts w:ascii="Times New Roman" w:eastAsiaTheme="minorHAnsi" w:hAnsi="Times New Roman"/>
          <w:color w:val="1E23F6"/>
          <w:sz w:val="24"/>
          <w:szCs w:val="24"/>
        </w:rPr>
      </w:pPr>
      <w:r w:rsidRPr="00D91EDA">
        <w:rPr>
          <w:rFonts w:ascii="Times New Roman" w:eastAsiaTheme="minorHAnsi" w:hAnsi="Times New Roman"/>
          <w:color w:val="1E23F6"/>
          <w:sz w:val="24"/>
          <w:szCs w:val="24"/>
        </w:rPr>
        <w:t xml:space="preserve"> на каждом уроке я использую раздаточный материал: карточки для контроля усвоения тем, задания в рабочей тетради, индивидуальные задания в учебнике и т.д.;</w:t>
      </w:r>
    </w:p>
    <w:p w:rsidR="00A46F1E" w:rsidRPr="00D91EDA" w:rsidRDefault="00A46F1E" w:rsidP="00BE1128">
      <w:pPr>
        <w:numPr>
          <w:ilvl w:val="0"/>
          <w:numId w:val="7"/>
        </w:numPr>
        <w:spacing w:after="0" w:line="360" w:lineRule="auto"/>
        <w:ind w:left="0" w:firstLine="567"/>
        <w:contextualSpacing/>
        <w:jc w:val="both"/>
        <w:rPr>
          <w:rFonts w:ascii="Times New Roman" w:eastAsiaTheme="minorHAnsi" w:hAnsi="Times New Roman"/>
          <w:color w:val="1E23F6"/>
          <w:sz w:val="24"/>
          <w:szCs w:val="24"/>
        </w:rPr>
      </w:pPr>
      <w:r w:rsidRPr="00D91EDA">
        <w:rPr>
          <w:rFonts w:ascii="Times New Roman" w:eastAsiaTheme="minorHAnsi" w:hAnsi="Times New Roman"/>
          <w:color w:val="1E23F6"/>
          <w:sz w:val="24"/>
          <w:szCs w:val="24"/>
        </w:rPr>
        <w:t xml:space="preserve"> за выполнение письменных заданий в рабочих тетрадях я выставляю среднюю оценку (за 3-4 урока), часто учащиеся сами оценивают свою работу (самоконтроль или взаимоконтроль);</w:t>
      </w:r>
    </w:p>
    <w:p w:rsidR="00A46F1E" w:rsidRPr="00D91EDA" w:rsidRDefault="00A46F1E" w:rsidP="00BE1128">
      <w:pPr>
        <w:numPr>
          <w:ilvl w:val="0"/>
          <w:numId w:val="7"/>
        </w:numPr>
        <w:spacing w:after="0" w:line="360" w:lineRule="auto"/>
        <w:ind w:left="0" w:firstLine="567"/>
        <w:contextualSpacing/>
        <w:jc w:val="both"/>
        <w:rPr>
          <w:rFonts w:ascii="Times New Roman" w:eastAsiaTheme="minorHAnsi" w:hAnsi="Times New Roman"/>
          <w:color w:val="1E23F6"/>
          <w:sz w:val="24"/>
          <w:szCs w:val="24"/>
        </w:rPr>
      </w:pPr>
      <w:r w:rsidRPr="00D91EDA">
        <w:rPr>
          <w:rFonts w:ascii="Times New Roman" w:eastAsiaTheme="minorHAnsi" w:hAnsi="Times New Roman"/>
          <w:color w:val="1E23F6"/>
          <w:sz w:val="24"/>
          <w:szCs w:val="24"/>
        </w:rPr>
        <w:t xml:space="preserve"> за выполнение творческого задания оценивание производится по критериям </w:t>
      </w:r>
      <w:proofErr w:type="gramStart"/>
      <w:r w:rsidRPr="00D91EDA">
        <w:rPr>
          <w:rFonts w:ascii="Times New Roman" w:eastAsiaTheme="minorHAnsi" w:hAnsi="Times New Roman"/>
          <w:color w:val="1E23F6"/>
          <w:sz w:val="24"/>
          <w:szCs w:val="24"/>
        </w:rPr>
        <w:t>разработанных</w:t>
      </w:r>
      <w:proofErr w:type="gramEnd"/>
      <w:r w:rsidRPr="00D91EDA">
        <w:rPr>
          <w:rFonts w:ascii="Times New Roman" w:eastAsiaTheme="minorHAnsi" w:hAnsi="Times New Roman"/>
          <w:color w:val="1E23F6"/>
          <w:sz w:val="24"/>
          <w:szCs w:val="24"/>
        </w:rPr>
        <w:t xml:space="preserve"> совместно с учениками;</w:t>
      </w:r>
    </w:p>
    <w:p w:rsidR="00A46F1E" w:rsidRPr="00D91EDA" w:rsidRDefault="00A46F1E" w:rsidP="00BE1128">
      <w:pPr>
        <w:numPr>
          <w:ilvl w:val="0"/>
          <w:numId w:val="7"/>
        </w:numPr>
        <w:spacing w:after="0" w:line="360" w:lineRule="auto"/>
        <w:ind w:left="0" w:firstLine="567"/>
        <w:contextualSpacing/>
        <w:jc w:val="both"/>
        <w:rPr>
          <w:rFonts w:ascii="Times New Roman" w:eastAsiaTheme="minorHAnsi" w:hAnsi="Times New Roman"/>
          <w:color w:val="1E23F6"/>
          <w:sz w:val="24"/>
          <w:szCs w:val="24"/>
        </w:rPr>
      </w:pPr>
      <w:r w:rsidRPr="00D91EDA">
        <w:rPr>
          <w:rFonts w:ascii="Times New Roman" w:eastAsiaTheme="minorHAnsi" w:hAnsi="Times New Roman"/>
          <w:color w:val="1E23F6"/>
          <w:sz w:val="24"/>
          <w:szCs w:val="24"/>
        </w:rPr>
        <w:lastRenderedPageBreak/>
        <w:t xml:space="preserve"> </w:t>
      </w:r>
      <w:proofErr w:type="gramStart"/>
      <w:r w:rsidRPr="00D91EDA">
        <w:rPr>
          <w:rFonts w:ascii="Times New Roman" w:eastAsiaTheme="minorHAnsi" w:hAnsi="Times New Roman"/>
          <w:color w:val="1E23F6"/>
          <w:sz w:val="24"/>
          <w:szCs w:val="24"/>
        </w:rPr>
        <w:t>мини-самостоятельные</w:t>
      </w:r>
      <w:proofErr w:type="gramEnd"/>
      <w:r w:rsidRPr="00D91EDA">
        <w:rPr>
          <w:rFonts w:ascii="Times New Roman" w:eastAsiaTheme="minorHAnsi" w:hAnsi="Times New Roman"/>
          <w:color w:val="1E23F6"/>
          <w:sz w:val="24"/>
          <w:szCs w:val="24"/>
        </w:rPr>
        <w:t>, мини-диктанты (индивидуальные, групповые, парные);</w:t>
      </w:r>
    </w:p>
    <w:p w:rsidR="00A46F1E" w:rsidRPr="00D91EDA" w:rsidRDefault="00A46F1E" w:rsidP="00BE1128">
      <w:pPr>
        <w:numPr>
          <w:ilvl w:val="0"/>
          <w:numId w:val="7"/>
        </w:numPr>
        <w:spacing w:after="0" w:line="360" w:lineRule="auto"/>
        <w:ind w:left="0" w:firstLine="567"/>
        <w:contextualSpacing/>
        <w:jc w:val="both"/>
        <w:rPr>
          <w:rFonts w:ascii="Times New Roman" w:eastAsiaTheme="minorHAnsi" w:hAnsi="Times New Roman"/>
          <w:color w:val="1E23F6"/>
          <w:sz w:val="24"/>
          <w:szCs w:val="24"/>
        </w:rPr>
      </w:pPr>
      <w:r w:rsidRPr="00D91EDA">
        <w:rPr>
          <w:rFonts w:ascii="Times New Roman" w:eastAsiaTheme="minorHAnsi" w:hAnsi="Times New Roman"/>
          <w:color w:val="1E23F6"/>
          <w:sz w:val="24"/>
          <w:szCs w:val="24"/>
        </w:rPr>
        <w:t xml:space="preserve"> тестирование;</w:t>
      </w:r>
    </w:p>
    <w:p w:rsidR="00A46F1E" w:rsidRPr="00D91EDA" w:rsidRDefault="00A46F1E" w:rsidP="00BE1128">
      <w:pPr>
        <w:numPr>
          <w:ilvl w:val="0"/>
          <w:numId w:val="7"/>
        </w:numPr>
        <w:spacing w:after="0" w:line="360" w:lineRule="auto"/>
        <w:ind w:left="0" w:firstLine="567"/>
        <w:contextualSpacing/>
        <w:jc w:val="both"/>
        <w:rPr>
          <w:rFonts w:ascii="Times New Roman" w:eastAsiaTheme="minorHAnsi" w:hAnsi="Times New Roman"/>
          <w:color w:val="1E23F6"/>
          <w:sz w:val="24"/>
          <w:szCs w:val="24"/>
        </w:rPr>
      </w:pPr>
      <w:r w:rsidRPr="00D91EDA">
        <w:rPr>
          <w:rFonts w:ascii="Times New Roman" w:eastAsiaTheme="minorHAnsi" w:hAnsi="Times New Roman"/>
          <w:color w:val="1E23F6"/>
          <w:sz w:val="24"/>
          <w:szCs w:val="24"/>
        </w:rPr>
        <w:t xml:space="preserve"> проекты, проектные задачи.</w:t>
      </w:r>
    </w:p>
    <w:p w:rsidR="00A46F1E" w:rsidRPr="00D91EDA" w:rsidRDefault="00A46F1E" w:rsidP="00A46F1E">
      <w:pPr>
        <w:spacing w:after="0"/>
        <w:ind w:left="567"/>
        <w:contextualSpacing/>
        <w:jc w:val="center"/>
        <w:rPr>
          <w:rFonts w:ascii="Times New Roman" w:eastAsiaTheme="minorHAnsi" w:hAnsi="Times New Roman"/>
          <w:b/>
          <w:color w:val="1E23F6"/>
          <w:sz w:val="24"/>
          <w:szCs w:val="24"/>
        </w:rPr>
      </w:pPr>
      <w:r w:rsidRPr="00D91EDA">
        <w:rPr>
          <w:rFonts w:ascii="Times New Roman" w:eastAsiaTheme="minorHAnsi" w:hAnsi="Times New Roman"/>
          <w:b/>
          <w:color w:val="1E23F6"/>
          <w:sz w:val="24"/>
          <w:szCs w:val="24"/>
        </w:rPr>
        <w:t xml:space="preserve">Общие критерии оценивания коллективного и </w:t>
      </w:r>
      <w:proofErr w:type="gramStart"/>
      <w:r w:rsidRPr="00D91EDA">
        <w:rPr>
          <w:rFonts w:ascii="Times New Roman" w:eastAsiaTheme="minorHAnsi" w:hAnsi="Times New Roman"/>
          <w:b/>
          <w:color w:val="1E23F6"/>
          <w:sz w:val="24"/>
          <w:szCs w:val="24"/>
        </w:rPr>
        <w:t>индивидуального проекта</w:t>
      </w:r>
      <w:proofErr w:type="gramEnd"/>
      <w:r w:rsidRPr="00D91EDA">
        <w:rPr>
          <w:rFonts w:ascii="Times New Roman" w:eastAsiaTheme="minorHAnsi" w:hAnsi="Times New Roman"/>
          <w:b/>
          <w:color w:val="1E23F6"/>
          <w:sz w:val="24"/>
          <w:szCs w:val="24"/>
        </w:rPr>
        <w:t xml:space="preserve"> в старших классах</w:t>
      </w:r>
    </w:p>
    <w:tbl>
      <w:tblPr>
        <w:tblW w:w="5127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3827"/>
        <w:gridCol w:w="2616"/>
        <w:gridCol w:w="1494"/>
        <w:gridCol w:w="1276"/>
      </w:tblGrid>
      <w:tr w:rsidR="00D91EDA" w:rsidRPr="00D91EDA" w:rsidTr="0093419F">
        <w:tc>
          <w:tcPr>
            <w:tcW w:w="42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before="90" w:after="90" w:line="360" w:lineRule="auto"/>
              <w:jc w:val="center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2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before="90" w:after="90" w:line="36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Максимальный уровень достижения учащихся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before="90" w:after="90" w:line="36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Оценка участников проектной деятельности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before="90" w:after="90" w:line="36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Оценка экспертной комиссии</w:t>
            </w:r>
          </w:p>
        </w:tc>
      </w:tr>
      <w:tr w:rsidR="00D91EDA" w:rsidRPr="00D91EDA" w:rsidTr="0093419F">
        <w:trPr>
          <w:trHeight w:val="657"/>
        </w:trPr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after="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Планирование и раскрытие плана, развитие темы</w:t>
            </w:r>
          </w:p>
        </w:tc>
        <w:tc>
          <w:tcPr>
            <w:tcW w:w="2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after="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after="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after="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 </w:t>
            </w:r>
          </w:p>
        </w:tc>
      </w:tr>
      <w:tr w:rsidR="00D91EDA" w:rsidRPr="00D91EDA" w:rsidTr="0093419F"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after="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Сбор информации</w:t>
            </w:r>
          </w:p>
        </w:tc>
        <w:tc>
          <w:tcPr>
            <w:tcW w:w="2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after="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after="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after="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 </w:t>
            </w:r>
          </w:p>
        </w:tc>
      </w:tr>
      <w:tr w:rsidR="00D91EDA" w:rsidRPr="00D91EDA" w:rsidTr="0093419F"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after="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Выбор и использование методов и </w:t>
            </w:r>
          </w:p>
          <w:p w:rsidR="00A46F1E" w:rsidRPr="00D91EDA" w:rsidRDefault="00A46F1E" w:rsidP="00A46F1E">
            <w:pPr>
              <w:spacing w:after="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приемов</w:t>
            </w:r>
          </w:p>
        </w:tc>
        <w:tc>
          <w:tcPr>
            <w:tcW w:w="2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after="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after="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after="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 </w:t>
            </w:r>
          </w:p>
        </w:tc>
      </w:tr>
      <w:tr w:rsidR="00D91EDA" w:rsidRPr="00D91EDA" w:rsidTr="0093419F"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after="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Анализ информации</w:t>
            </w:r>
          </w:p>
        </w:tc>
        <w:tc>
          <w:tcPr>
            <w:tcW w:w="2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after="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after="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after="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 </w:t>
            </w:r>
          </w:p>
        </w:tc>
      </w:tr>
      <w:tr w:rsidR="00D91EDA" w:rsidRPr="00D91EDA" w:rsidTr="0093419F"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bCs/>
                <w:color w:val="1E23F6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after="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Организация письменной работы</w:t>
            </w:r>
          </w:p>
        </w:tc>
        <w:tc>
          <w:tcPr>
            <w:tcW w:w="2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after="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after="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after="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 </w:t>
            </w:r>
          </w:p>
        </w:tc>
      </w:tr>
      <w:tr w:rsidR="00D91EDA" w:rsidRPr="00D91EDA" w:rsidTr="0093419F"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bCs/>
                <w:color w:val="1E23F6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after="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Организация речевого сопровождения</w:t>
            </w:r>
          </w:p>
        </w:tc>
        <w:tc>
          <w:tcPr>
            <w:tcW w:w="2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after="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after="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after="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 </w:t>
            </w:r>
          </w:p>
        </w:tc>
      </w:tr>
      <w:tr w:rsidR="00D91EDA" w:rsidRPr="00D91EDA" w:rsidTr="0093419F"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b/>
                <w:bCs/>
                <w:color w:val="1E23F6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after="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Наглядное оформление результатов</w:t>
            </w:r>
          </w:p>
        </w:tc>
        <w:tc>
          <w:tcPr>
            <w:tcW w:w="2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after="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after="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after="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 </w:t>
            </w:r>
          </w:p>
        </w:tc>
      </w:tr>
      <w:tr w:rsidR="00D91EDA" w:rsidRPr="00D91EDA" w:rsidTr="0093419F"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before="90" w:after="90" w:line="240" w:lineRule="auto"/>
              <w:jc w:val="center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before="90" w:after="9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Анализ процесса и результата</w:t>
            </w:r>
          </w:p>
        </w:tc>
        <w:tc>
          <w:tcPr>
            <w:tcW w:w="2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before="90" w:after="9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before="90" w:after="9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before="90" w:after="9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 </w:t>
            </w:r>
          </w:p>
        </w:tc>
      </w:tr>
      <w:tr w:rsidR="00D91EDA" w:rsidRPr="00D91EDA" w:rsidTr="0093419F"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before="90" w:after="90" w:line="240" w:lineRule="auto"/>
              <w:jc w:val="center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bCs/>
                <w:color w:val="1E23F6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before="90" w:after="9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Личное участие</w:t>
            </w:r>
          </w:p>
        </w:tc>
        <w:tc>
          <w:tcPr>
            <w:tcW w:w="2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before="90" w:after="9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before="90" w:after="9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before="90" w:after="9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 </w:t>
            </w:r>
          </w:p>
        </w:tc>
      </w:tr>
      <w:tr w:rsidR="00D91EDA" w:rsidRPr="00D91EDA" w:rsidTr="0093419F"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before="90" w:after="90" w:line="240" w:lineRule="auto"/>
              <w:jc w:val="center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bCs/>
                <w:color w:val="1E23F6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before="90" w:after="9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Защита и ответы на вопросы</w:t>
            </w:r>
          </w:p>
        </w:tc>
        <w:tc>
          <w:tcPr>
            <w:tcW w:w="2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before="90" w:after="9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before="90" w:after="9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before="90" w:after="9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 </w:t>
            </w:r>
          </w:p>
        </w:tc>
      </w:tr>
      <w:tr w:rsidR="00D91EDA" w:rsidRPr="00D91EDA" w:rsidTr="0093419F"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before="90" w:after="9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before="90" w:after="9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before="90" w:after="9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before="90" w:after="9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before="90" w:after="9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 </w:t>
            </w:r>
          </w:p>
        </w:tc>
      </w:tr>
    </w:tbl>
    <w:p w:rsidR="00A46F1E" w:rsidRPr="00D91EDA" w:rsidRDefault="00A46F1E" w:rsidP="00A46F1E">
      <w:pPr>
        <w:spacing w:after="0"/>
        <w:ind w:left="567"/>
        <w:contextualSpacing/>
        <w:jc w:val="both"/>
        <w:rPr>
          <w:rFonts w:ascii="Times New Roman" w:eastAsiaTheme="minorHAnsi" w:hAnsi="Times New Roman"/>
          <w:color w:val="1E23F6"/>
          <w:sz w:val="24"/>
          <w:szCs w:val="24"/>
        </w:rPr>
      </w:pPr>
      <w:r w:rsidRPr="00D91EDA">
        <w:rPr>
          <w:rFonts w:ascii="Times New Roman" w:eastAsiaTheme="minorHAnsi" w:hAnsi="Times New Roman"/>
          <w:color w:val="1E23F6"/>
          <w:sz w:val="24"/>
          <w:szCs w:val="24"/>
        </w:rPr>
        <w:t xml:space="preserve">Общий уровень достижений учащихся переводится в отметку по следующей шкале: </w:t>
      </w:r>
    </w:p>
    <w:p w:rsidR="00A46F1E" w:rsidRPr="00D91EDA" w:rsidRDefault="00A46F1E" w:rsidP="00A46F1E">
      <w:pPr>
        <w:spacing w:after="0"/>
        <w:contextualSpacing/>
        <w:jc w:val="both"/>
        <w:rPr>
          <w:rFonts w:ascii="Times New Roman" w:eastAsiaTheme="minorHAnsi" w:hAnsi="Times New Roman"/>
          <w:color w:val="1E23F6"/>
          <w:sz w:val="24"/>
          <w:szCs w:val="24"/>
        </w:rPr>
      </w:pPr>
      <w:r w:rsidRPr="00D91EDA">
        <w:rPr>
          <w:rFonts w:ascii="Times New Roman" w:eastAsiaTheme="minorHAnsi" w:hAnsi="Times New Roman"/>
          <w:color w:val="1E23F6"/>
          <w:sz w:val="24"/>
          <w:szCs w:val="24"/>
        </w:rPr>
        <w:t>40-50 баллов - «5», 30-39 баллов - «4», 20 -29 баллов – «3», 0 -19 баллов – «2».</w:t>
      </w:r>
    </w:p>
    <w:p w:rsidR="00A46F1E" w:rsidRPr="00D91EDA" w:rsidRDefault="00A46F1E" w:rsidP="00A46F1E">
      <w:pPr>
        <w:spacing w:after="0"/>
        <w:contextualSpacing/>
        <w:jc w:val="both"/>
        <w:rPr>
          <w:rFonts w:ascii="Times New Roman" w:eastAsiaTheme="minorHAnsi" w:hAnsi="Times New Roman"/>
          <w:color w:val="1E23F6"/>
          <w:sz w:val="24"/>
          <w:szCs w:val="24"/>
        </w:rPr>
      </w:pPr>
    </w:p>
    <w:p w:rsidR="00A46F1E" w:rsidRPr="00D91EDA" w:rsidRDefault="00A46F1E" w:rsidP="00A46F1E">
      <w:pPr>
        <w:spacing w:after="0"/>
        <w:contextualSpacing/>
        <w:jc w:val="center"/>
        <w:rPr>
          <w:rFonts w:ascii="Times New Roman" w:eastAsiaTheme="minorHAnsi" w:hAnsi="Times New Roman"/>
          <w:b/>
          <w:color w:val="1E23F6"/>
          <w:sz w:val="24"/>
          <w:szCs w:val="24"/>
        </w:rPr>
      </w:pPr>
      <w:r w:rsidRPr="00D91EDA">
        <w:rPr>
          <w:rFonts w:ascii="Times New Roman" w:eastAsiaTheme="minorHAnsi" w:hAnsi="Times New Roman"/>
          <w:b/>
          <w:color w:val="1E23F6"/>
          <w:sz w:val="24"/>
          <w:szCs w:val="24"/>
        </w:rPr>
        <w:t>Основные критерии творческой работы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0"/>
        <w:gridCol w:w="1607"/>
        <w:gridCol w:w="1364"/>
        <w:gridCol w:w="1364"/>
      </w:tblGrid>
      <w:tr w:rsidR="00D91EDA" w:rsidRPr="00D91EDA" w:rsidTr="0093419F">
        <w:tc>
          <w:tcPr>
            <w:tcW w:w="5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Содержание и речь</w:t>
            </w: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Самооценка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Оценка учителя</w:t>
            </w:r>
          </w:p>
        </w:tc>
      </w:tr>
      <w:tr w:rsidR="00D91EDA" w:rsidRPr="00D91EDA" w:rsidTr="0093419F">
        <w:tc>
          <w:tcPr>
            <w:tcW w:w="5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6F1E" w:rsidRPr="00D91EDA" w:rsidRDefault="00A46F1E" w:rsidP="00A46F1E">
            <w:pPr>
              <w:spacing w:after="0" w:line="36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1. Содержание работы полностью соответствует теме.</w:t>
            </w:r>
          </w:p>
          <w:p w:rsidR="00A46F1E" w:rsidRPr="00D91EDA" w:rsidRDefault="00A46F1E" w:rsidP="00A46F1E">
            <w:pPr>
              <w:spacing w:after="0" w:line="36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2. Фактические ошибки отсутствуют.</w:t>
            </w:r>
          </w:p>
          <w:p w:rsidR="00A46F1E" w:rsidRPr="00D91EDA" w:rsidRDefault="00A46F1E" w:rsidP="00A46F1E">
            <w:pPr>
              <w:spacing w:after="0" w:line="36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3. Содержание излагается последовательно.</w:t>
            </w:r>
          </w:p>
          <w:p w:rsidR="00A46F1E" w:rsidRPr="00D91EDA" w:rsidRDefault="00A46F1E" w:rsidP="00A46F1E">
            <w:pPr>
              <w:spacing w:after="0" w:line="36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 xml:space="preserve">4. Работа отличается богатством словаря, разнообразием используемых синтаксических </w:t>
            </w: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lastRenderedPageBreak/>
              <w:t>конструкций, точностью словоупотребления.</w:t>
            </w:r>
          </w:p>
          <w:p w:rsidR="00A46F1E" w:rsidRPr="00D91EDA" w:rsidRDefault="00A46F1E" w:rsidP="00A46F1E">
            <w:pPr>
              <w:spacing w:after="0" w:line="36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5. Достигнуто стилевое единство и выразительность текста.</w:t>
            </w:r>
          </w:p>
          <w:p w:rsidR="00A46F1E" w:rsidRPr="00D91EDA" w:rsidRDefault="00A46F1E" w:rsidP="00A46F1E">
            <w:pPr>
              <w:spacing w:after="0" w:line="36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6. Оригинальность замысла</w:t>
            </w:r>
          </w:p>
          <w:p w:rsidR="00A46F1E" w:rsidRPr="00D91EDA" w:rsidRDefault="00A46F1E" w:rsidP="00A46F1E">
            <w:pPr>
              <w:spacing w:after="0" w:line="36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7. Собственная точка зрения на проблему</w:t>
            </w: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46F1E" w:rsidRPr="00D91EDA" w:rsidRDefault="00A46F1E" w:rsidP="00A46F1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lastRenderedPageBreak/>
              <w:t>0-5</w:t>
            </w:r>
          </w:p>
        </w:tc>
        <w:tc>
          <w:tcPr>
            <w:tcW w:w="0" w:type="auto"/>
            <w:vAlign w:val="center"/>
            <w:hideMark/>
          </w:tcPr>
          <w:p w:rsidR="00A46F1E" w:rsidRPr="00D91EDA" w:rsidRDefault="00A46F1E" w:rsidP="00A46F1E">
            <w:pPr>
              <w:spacing w:after="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6F1E" w:rsidRPr="00D91EDA" w:rsidRDefault="00A46F1E" w:rsidP="00A46F1E">
            <w:pPr>
              <w:spacing w:after="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</w:p>
        </w:tc>
      </w:tr>
    </w:tbl>
    <w:p w:rsidR="00A46F1E" w:rsidRPr="00D91EDA" w:rsidRDefault="00A46F1E" w:rsidP="00A46F1E">
      <w:pPr>
        <w:spacing w:after="0"/>
        <w:ind w:firstLine="567"/>
        <w:contextualSpacing/>
        <w:jc w:val="both"/>
        <w:rPr>
          <w:rFonts w:ascii="Times New Roman" w:eastAsiaTheme="minorHAnsi" w:hAnsi="Times New Roman"/>
          <w:color w:val="1E23F6"/>
          <w:sz w:val="24"/>
          <w:szCs w:val="24"/>
        </w:rPr>
      </w:pPr>
      <w:r w:rsidRPr="00D91EDA">
        <w:rPr>
          <w:rFonts w:ascii="Times New Roman" w:eastAsiaTheme="minorHAnsi" w:hAnsi="Times New Roman"/>
          <w:color w:val="1E23F6"/>
          <w:sz w:val="24"/>
          <w:szCs w:val="24"/>
        </w:rPr>
        <w:t>Общий уровень достижений учащихся переводится в отметку по следующей шкале (по 6 критериям): 25-30 баллов: «5»; 20-24 баллов: «4»; 15-19 баллов: «3»; 0-14 баллов: «2».</w:t>
      </w:r>
    </w:p>
    <w:p w:rsidR="00F53E65" w:rsidRPr="00D91EDA" w:rsidRDefault="00F53E65" w:rsidP="00A46F1E">
      <w:pPr>
        <w:spacing w:after="0" w:line="360" w:lineRule="auto"/>
        <w:ind w:firstLine="567"/>
        <w:jc w:val="both"/>
        <w:rPr>
          <w:rFonts w:ascii="Times New Roman" w:hAnsi="Times New Roman"/>
          <w:color w:val="1E23F6"/>
          <w:sz w:val="24"/>
          <w:szCs w:val="24"/>
        </w:rPr>
      </w:pPr>
    </w:p>
    <w:p w:rsidR="00F53E65" w:rsidRPr="00D91EDA" w:rsidRDefault="00F53E65" w:rsidP="00F53E65">
      <w:pPr>
        <w:pStyle w:val="c1"/>
        <w:spacing w:before="0" w:beforeAutospacing="0" w:after="0" w:afterAutospacing="0" w:line="360" w:lineRule="auto"/>
        <w:ind w:firstLine="567"/>
        <w:jc w:val="center"/>
        <w:rPr>
          <w:color w:val="1E23F6"/>
        </w:rPr>
      </w:pPr>
      <w:r w:rsidRPr="00D91EDA">
        <w:rPr>
          <w:b/>
          <w:i/>
          <w:color w:val="1E23F6"/>
          <w:u w:val="single"/>
        </w:rPr>
        <w:t>Система формирующего оценивания.</w:t>
      </w:r>
    </w:p>
    <w:p w:rsidR="00181E67" w:rsidRPr="00D91EDA" w:rsidRDefault="00181E67" w:rsidP="00A46F1E">
      <w:pPr>
        <w:spacing w:after="0" w:line="360" w:lineRule="auto"/>
        <w:ind w:firstLine="567"/>
        <w:jc w:val="both"/>
        <w:rPr>
          <w:color w:val="1E23F6"/>
        </w:rPr>
      </w:pPr>
      <w:r w:rsidRPr="00D91EDA">
        <w:rPr>
          <w:rFonts w:ascii="Times New Roman" w:hAnsi="Times New Roman"/>
          <w:color w:val="1E23F6"/>
          <w:sz w:val="24"/>
          <w:szCs w:val="24"/>
        </w:rPr>
        <w:t xml:space="preserve"> Сов</w:t>
      </w:r>
      <w:r w:rsidR="00A46F1E" w:rsidRPr="00D91EDA">
        <w:rPr>
          <w:rFonts w:ascii="Times New Roman" w:hAnsi="Times New Roman"/>
          <w:color w:val="1E23F6"/>
          <w:sz w:val="24"/>
          <w:szCs w:val="24"/>
        </w:rPr>
        <w:t xml:space="preserve">ременное образование расширяет </w:t>
      </w:r>
      <w:r w:rsidRPr="00D91EDA">
        <w:rPr>
          <w:rFonts w:ascii="Times New Roman" w:hAnsi="Times New Roman"/>
          <w:color w:val="1E23F6"/>
          <w:sz w:val="24"/>
          <w:szCs w:val="24"/>
        </w:rPr>
        <w:t>систему оценивания, предлагая инновационные формы оценки компетентностей учащихся</w:t>
      </w:r>
      <w:r w:rsidRPr="00D91EDA">
        <w:rPr>
          <w:color w:val="1E23F6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4"/>
        <w:gridCol w:w="3783"/>
        <w:gridCol w:w="3894"/>
      </w:tblGrid>
      <w:tr w:rsidR="00D91EDA" w:rsidRPr="00D91EDA" w:rsidTr="0093419F">
        <w:trPr>
          <w:trHeight w:val="334"/>
        </w:trPr>
        <w:tc>
          <w:tcPr>
            <w:tcW w:w="1894" w:type="dxa"/>
          </w:tcPr>
          <w:p w:rsidR="00181E67" w:rsidRPr="00D91EDA" w:rsidRDefault="00181E67" w:rsidP="00181E67">
            <w:pPr>
              <w:pStyle w:val="a4"/>
              <w:spacing w:line="360" w:lineRule="auto"/>
              <w:jc w:val="center"/>
              <w:rPr>
                <w:color w:val="1E23F6"/>
              </w:rPr>
            </w:pPr>
            <w:r w:rsidRPr="00D91EDA">
              <w:rPr>
                <w:color w:val="1E23F6"/>
              </w:rPr>
              <w:t>Деятельность</w:t>
            </w:r>
          </w:p>
        </w:tc>
        <w:tc>
          <w:tcPr>
            <w:tcW w:w="3783" w:type="dxa"/>
          </w:tcPr>
          <w:p w:rsidR="00181E67" w:rsidRPr="00D91EDA" w:rsidRDefault="00181E67" w:rsidP="00181E67">
            <w:pPr>
              <w:pStyle w:val="a4"/>
              <w:spacing w:line="360" w:lineRule="auto"/>
              <w:jc w:val="center"/>
              <w:rPr>
                <w:color w:val="1E23F6"/>
              </w:rPr>
            </w:pPr>
            <w:r w:rsidRPr="00D91EDA">
              <w:rPr>
                <w:color w:val="1E23F6"/>
              </w:rPr>
              <w:t>Виды работы</w:t>
            </w:r>
          </w:p>
        </w:tc>
        <w:tc>
          <w:tcPr>
            <w:tcW w:w="3894" w:type="dxa"/>
          </w:tcPr>
          <w:p w:rsidR="00181E67" w:rsidRPr="00D91EDA" w:rsidRDefault="00181E67" w:rsidP="00181E67">
            <w:pPr>
              <w:pStyle w:val="a4"/>
              <w:spacing w:line="360" w:lineRule="auto"/>
              <w:jc w:val="center"/>
              <w:rPr>
                <w:color w:val="1E23F6"/>
              </w:rPr>
            </w:pPr>
            <w:r w:rsidRPr="00D91EDA">
              <w:rPr>
                <w:color w:val="1E23F6"/>
              </w:rPr>
              <w:t>Инновационные формы оценивания (</w:t>
            </w:r>
            <w:proofErr w:type="spellStart"/>
            <w:r w:rsidRPr="00D91EDA">
              <w:rPr>
                <w:color w:val="1E23F6"/>
              </w:rPr>
              <w:t>безотметочное</w:t>
            </w:r>
            <w:proofErr w:type="spellEnd"/>
            <w:r w:rsidRPr="00D91EDA">
              <w:rPr>
                <w:color w:val="1E23F6"/>
              </w:rPr>
              <w:t>)</w:t>
            </w:r>
          </w:p>
        </w:tc>
      </w:tr>
      <w:tr w:rsidR="00D91EDA" w:rsidRPr="00D91EDA" w:rsidTr="0093419F">
        <w:trPr>
          <w:trHeight w:val="146"/>
        </w:trPr>
        <w:tc>
          <w:tcPr>
            <w:tcW w:w="1894" w:type="dxa"/>
          </w:tcPr>
          <w:p w:rsidR="00181E67" w:rsidRPr="00D91EDA" w:rsidRDefault="00181E67" w:rsidP="00181E67">
            <w:pPr>
              <w:pStyle w:val="a4"/>
              <w:spacing w:line="360" w:lineRule="auto"/>
              <w:rPr>
                <w:i/>
                <w:color w:val="1E23F6"/>
              </w:rPr>
            </w:pPr>
            <w:r w:rsidRPr="00D91EDA">
              <w:rPr>
                <w:color w:val="1E23F6"/>
              </w:rPr>
              <w:t xml:space="preserve">Урочная </w:t>
            </w:r>
          </w:p>
        </w:tc>
        <w:tc>
          <w:tcPr>
            <w:tcW w:w="3783" w:type="dxa"/>
          </w:tcPr>
          <w:p w:rsidR="00181E67" w:rsidRPr="00D91EDA" w:rsidRDefault="00181E67" w:rsidP="00181E67">
            <w:pPr>
              <w:pStyle w:val="a4"/>
              <w:spacing w:line="360" w:lineRule="auto"/>
              <w:rPr>
                <w:color w:val="1E23F6"/>
              </w:rPr>
            </w:pPr>
            <w:r w:rsidRPr="00D91EDA">
              <w:rPr>
                <w:color w:val="1E23F6"/>
              </w:rPr>
              <w:t>Письменные задания, самостоятельные, практические, контрольные работы</w:t>
            </w:r>
          </w:p>
        </w:tc>
        <w:tc>
          <w:tcPr>
            <w:tcW w:w="3894" w:type="dxa"/>
          </w:tcPr>
          <w:p w:rsidR="00181E67" w:rsidRPr="00D91EDA" w:rsidRDefault="00181E67" w:rsidP="00181E67">
            <w:pPr>
              <w:pStyle w:val="a4"/>
              <w:spacing w:line="360" w:lineRule="auto"/>
              <w:rPr>
                <w:color w:val="1E23F6"/>
              </w:rPr>
            </w:pPr>
            <w:r w:rsidRPr="00D91EDA">
              <w:rPr>
                <w:color w:val="1E23F6"/>
              </w:rPr>
              <w:t>Самооценка: проверка по образц</w:t>
            </w:r>
            <w:proofErr w:type="gramStart"/>
            <w:r w:rsidRPr="00D91EDA">
              <w:rPr>
                <w:color w:val="1E23F6"/>
              </w:rPr>
              <w:t>у(</w:t>
            </w:r>
            <w:proofErr w:type="gramEnd"/>
            <w:r w:rsidRPr="00D91EDA">
              <w:rPr>
                <w:color w:val="1E23F6"/>
              </w:rPr>
              <w:t>эталону), проверка по заданным или по совместно разработанным критериям</w:t>
            </w:r>
          </w:p>
        </w:tc>
      </w:tr>
      <w:tr w:rsidR="00D91EDA" w:rsidRPr="00D91EDA" w:rsidTr="0093419F">
        <w:trPr>
          <w:trHeight w:val="146"/>
        </w:trPr>
        <w:tc>
          <w:tcPr>
            <w:tcW w:w="1894" w:type="dxa"/>
          </w:tcPr>
          <w:p w:rsidR="00181E67" w:rsidRPr="00D91EDA" w:rsidRDefault="00181E67" w:rsidP="00181E67">
            <w:pPr>
              <w:pStyle w:val="a4"/>
              <w:spacing w:line="360" w:lineRule="auto"/>
              <w:rPr>
                <w:color w:val="1E23F6"/>
              </w:rPr>
            </w:pPr>
            <w:r w:rsidRPr="00D91EDA">
              <w:rPr>
                <w:color w:val="1E23F6"/>
              </w:rPr>
              <w:t>Внеурочная</w:t>
            </w:r>
          </w:p>
        </w:tc>
        <w:tc>
          <w:tcPr>
            <w:tcW w:w="3783" w:type="dxa"/>
          </w:tcPr>
          <w:p w:rsidR="00181E67" w:rsidRPr="00D91EDA" w:rsidRDefault="00181E67" w:rsidP="00181E67">
            <w:pPr>
              <w:pStyle w:val="a4"/>
              <w:spacing w:line="360" w:lineRule="auto"/>
              <w:rPr>
                <w:color w:val="1E23F6"/>
              </w:rPr>
            </w:pPr>
            <w:r w:rsidRPr="00D91EDA">
              <w:rPr>
                <w:color w:val="1E23F6"/>
              </w:rPr>
              <w:t>Творческие проекты, исследовательские проекты, олимпиады, конкурсы</w:t>
            </w:r>
          </w:p>
        </w:tc>
        <w:tc>
          <w:tcPr>
            <w:tcW w:w="3894" w:type="dxa"/>
          </w:tcPr>
          <w:p w:rsidR="00181E67" w:rsidRPr="00D91EDA" w:rsidRDefault="00181E67" w:rsidP="00181E67">
            <w:pPr>
              <w:pStyle w:val="a4"/>
              <w:spacing w:line="360" w:lineRule="auto"/>
              <w:rPr>
                <w:color w:val="1E23F6"/>
              </w:rPr>
            </w:pPr>
            <w:r w:rsidRPr="00D91EDA">
              <w:rPr>
                <w:color w:val="1E23F6"/>
              </w:rPr>
              <w:t>Рейтинговая оценка, рецензия, резюме, отзыв, комментарии, портфолио</w:t>
            </w:r>
          </w:p>
        </w:tc>
      </w:tr>
    </w:tbl>
    <w:p w:rsidR="00181E67" w:rsidRPr="00D91EDA" w:rsidRDefault="00181E67" w:rsidP="00181E67">
      <w:pPr>
        <w:pStyle w:val="a4"/>
        <w:shd w:val="clear" w:color="auto" w:fill="F8FCFF"/>
        <w:spacing w:before="0" w:beforeAutospacing="0" w:after="0" w:afterAutospacing="0" w:line="360" w:lineRule="auto"/>
        <w:ind w:firstLine="567"/>
        <w:rPr>
          <w:color w:val="1E23F6"/>
        </w:rPr>
      </w:pPr>
      <w:r w:rsidRPr="00D91EDA">
        <w:rPr>
          <w:color w:val="1E23F6"/>
        </w:rPr>
        <w:t>Остановлюсь подробнее на системе самооценки, которую я использую на своих уроках.</w:t>
      </w:r>
    </w:p>
    <w:p w:rsidR="00181E67" w:rsidRPr="00D91EDA" w:rsidRDefault="002D46C2" w:rsidP="00181E67">
      <w:pPr>
        <w:spacing w:after="0" w:line="360" w:lineRule="auto"/>
        <w:ind w:firstLine="567"/>
        <w:jc w:val="both"/>
        <w:rPr>
          <w:rFonts w:ascii="Times New Roman" w:eastAsia="Times New Roman" w:hAnsi="Times New Roman"/>
          <w:color w:val="1E23F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 xml:space="preserve">Это </w:t>
      </w:r>
      <w:r w:rsidR="00181E67" w:rsidRP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 xml:space="preserve">приемы оценочной деятельности при </w:t>
      </w:r>
      <w:proofErr w:type="spellStart"/>
      <w:r w:rsidR="00181E67" w:rsidRP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>безотметочном</w:t>
      </w:r>
      <w:proofErr w:type="spellEnd"/>
      <w:r w:rsidR="00181E67" w:rsidRP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 xml:space="preserve"> обучении  в 5-6 классах.</w:t>
      </w:r>
    </w:p>
    <w:p w:rsidR="00181E67" w:rsidRPr="00D91EDA" w:rsidRDefault="00181E67" w:rsidP="00181E67">
      <w:pPr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color w:val="1E23F6"/>
          <w:sz w:val="24"/>
          <w:szCs w:val="24"/>
          <w:lang w:eastAsia="ru-RU"/>
        </w:rPr>
      </w:pPr>
      <w:r w:rsidRPr="00D91EDA">
        <w:rPr>
          <w:rFonts w:ascii="Times New Roman" w:eastAsia="Times New Roman" w:hAnsi="Times New Roman"/>
          <w:i/>
          <w:iCs/>
          <w:color w:val="1E23F6"/>
          <w:sz w:val="24"/>
          <w:szCs w:val="24"/>
          <w:lang w:eastAsia="ru-RU"/>
        </w:rPr>
        <w:t xml:space="preserve"> Волшебная </w:t>
      </w:r>
      <w:proofErr w:type="spellStart"/>
      <w:r w:rsidRPr="00D91EDA">
        <w:rPr>
          <w:rFonts w:ascii="Times New Roman" w:eastAsia="Times New Roman" w:hAnsi="Times New Roman"/>
          <w:i/>
          <w:iCs/>
          <w:color w:val="1E23F6"/>
          <w:sz w:val="24"/>
          <w:szCs w:val="24"/>
          <w:lang w:eastAsia="ru-RU"/>
        </w:rPr>
        <w:t>линеечка</w:t>
      </w:r>
      <w:proofErr w:type="gramStart"/>
      <w:r w:rsidRPr="00D91EDA">
        <w:rPr>
          <w:rFonts w:ascii="Times New Roman" w:eastAsia="Times New Roman" w:hAnsi="Times New Roman"/>
          <w:i/>
          <w:iCs/>
          <w:color w:val="1E23F6"/>
          <w:sz w:val="24"/>
          <w:szCs w:val="24"/>
          <w:lang w:eastAsia="ru-RU"/>
        </w:rPr>
        <w:t>:</w:t>
      </w:r>
      <w:r w:rsidRPr="00D91EDA">
        <w:rPr>
          <w:rFonts w:ascii="Times New Roman" w:eastAsia="Times New Roman" w:hAnsi="Times New Roman"/>
          <w:iCs/>
          <w:color w:val="1E23F6"/>
          <w:sz w:val="24"/>
          <w:szCs w:val="24"/>
          <w:lang w:eastAsia="ru-RU"/>
        </w:rPr>
        <w:t>у</w:t>
      </w:r>
      <w:proofErr w:type="gramEnd"/>
      <w:r w:rsidRPr="00D91EDA">
        <w:rPr>
          <w:rFonts w:ascii="Times New Roman" w:eastAsia="Times New Roman" w:hAnsi="Times New Roman"/>
          <w:iCs/>
          <w:color w:val="1E23F6"/>
          <w:sz w:val="24"/>
          <w:szCs w:val="24"/>
          <w:lang w:eastAsia="ru-RU"/>
        </w:rPr>
        <w:t>ченики</w:t>
      </w:r>
      <w:proofErr w:type="spellEnd"/>
      <w:r w:rsidRPr="00D91EDA">
        <w:rPr>
          <w:rFonts w:ascii="Times New Roman" w:eastAsia="Times New Roman" w:hAnsi="Times New Roman"/>
          <w:iCs/>
          <w:color w:val="1E23F6"/>
          <w:sz w:val="24"/>
          <w:szCs w:val="24"/>
          <w:lang w:eastAsia="ru-RU"/>
        </w:rPr>
        <w:t xml:space="preserve"> на полях тетрадей чертят шкалу и отмечают крестиком, на каком уровне, по их мнению, выполнено задание. При проверке учитель, если согласен с оценкой ученика, обводит крестик, если  нет, то чертит свой крестик ниже или выше.</w:t>
      </w:r>
    </w:p>
    <w:p w:rsidR="00181E67" w:rsidRPr="00D91EDA" w:rsidRDefault="00181E67" w:rsidP="00181E67">
      <w:pPr>
        <w:numPr>
          <w:ilvl w:val="0"/>
          <w:numId w:val="4"/>
        </w:numPr>
        <w:spacing w:before="100" w:beforeAutospacing="1" w:after="100" w:afterAutospacing="1" w:line="360" w:lineRule="auto"/>
        <w:ind w:left="0" w:firstLine="567"/>
        <w:jc w:val="both"/>
        <w:rPr>
          <w:rFonts w:ascii="Times New Roman" w:eastAsia="Times New Roman" w:hAnsi="Times New Roman"/>
          <w:color w:val="1E23F6"/>
          <w:sz w:val="24"/>
          <w:szCs w:val="24"/>
          <w:lang w:eastAsia="ru-RU"/>
        </w:rPr>
      </w:pPr>
      <w:r w:rsidRPr="00D91EDA">
        <w:rPr>
          <w:rFonts w:ascii="Times New Roman" w:eastAsia="Times New Roman" w:hAnsi="Times New Roman"/>
          <w:i/>
          <w:iCs/>
          <w:color w:val="1E23F6"/>
          <w:sz w:val="24"/>
          <w:szCs w:val="24"/>
          <w:lang w:eastAsia="ru-RU"/>
        </w:rPr>
        <w:t xml:space="preserve"> Лесенка:</w:t>
      </w:r>
      <w:r w:rsidRPr="00D91EDA">
        <w:rPr>
          <w:rFonts w:ascii="Times New Roman" w:eastAsia="Times New Roman" w:hAnsi="Times New Roman"/>
          <w:iCs/>
          <w:color w:val="1E23F6"/>
          <w:sz w:val="24"/>
          <w:szCs w:val="24"/>
          <w:lang w:eastAsia="ru-RU"/>
        </w:rPr>
        <w:t xml:space="preserve"> ученики на ступеньках лесенки отмечают,  как усвоили материал урока: нижняя ступенька - не понял, вторая ступенька - требуется небольшая помощь или коррекция, верхняя ступенька – хорошо усвоил материал и работу может выполнить самостоятельно. </w:t>
      </w:r>
    </w:p>
    <w:p w:rsidR="00181E67" w:rsidRPr="00D91EDA" w:rsidRDefault="00181E67" w:rsidP="00181E67">
      <w:pPr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color w:val="1E23F6"/>
          <w:sz w:val="24"/>
          <w:szCs w:val="24"/>
          <w:lang w:eastAsia="ru-RU"/>
        </w:rPr>
      </w:pPr>
      <w:r w:rsidRPr="00D91EDA">
        <w:rPr>
          <w:rFonts w:ascii="Times New Roman" w:eastAsia="Times New Roman" w:hAnsi="Times New Roman"/>
          <w:i/>
          <w:iCs/>
          <w:color w:val="1E23F6"/>
          <w:sz w:val="24"/>
          <w:szCs w:val="24"/>
          <w:lang w:eastAsia="ru-RU"/>
        </w:rPr>
        <w:t xml:space="preserve"> Светофор: это </w:t>
      </w:r>
      <w:r w:rsidRPr="00D91EDA">
        <w:rPr>
          <w:rFonts w:ascii="Times New Roman" w:eastAsia="Times New Roman" w:hAnsi="Times New Roman"/>
          <w:iCs/>
          <w:color w:val="1E23F6"/>
          <w:sz w:val="24"/>
          <w:szCs w:val="24"/>
          <w:lang w:eastAsia="ru-RU"/>
        </w:rPr>
        <w:t>оценивание выполнения домашних заданий с помощью цветовых сигналов: зелёный – я умею, жёлтый – я затрудняюсь, красный – требуется помощь.</w:t>
      </w:r>
    </w:p>
    <w:p w:rsidR="00181E67" w:rsidRPr="00D91EDA" w:rsidRDefault="00181E67" w:rsidP="00181E67">
      <w:pPr>
        <w:spacing w:after="0" w:line="360" w:lineRule="auto"/>
        <w:ind w:firstLine="567"/>
        <w:rPr>
          <w:rFonts w:ascii="Times New Roman" w:eastAsia="Times New Roman" w:hAnsi="Times New Roman"/>
          <w:iCs/>
          <w:color w:val="1E23F6"/>
          <w:sz w:val="24"/>
          <w:szCs w:val="24"/>
          <w:lang w:eastAsia="ru-RU"/>
        </w:rPr>
      </w:pPr>
      <w:proofErr w:type="spellStart"/>
      <w:r w:rsidRPr="00D91EDA">
        <w:rPr>
          <w:rFonts w:ascii="Times New Roman" w:eastAsia="Times New Roman" w:hAnsi="Times New Roman"/>
          <w:iCs/>
          <w:color w:val="1E23F6"/>
          <w:sz w:val="24"/>
          <w:szCs w:val="24"/>
          <w:lang w:eastAsia="ru-RU"/>
        </w:rPr>
        <w:lastRenderedPageBreak/>
        <w:t>Безотметочное</w:t>
      </w:r>
      <w:proofErr w:type="spellEnd"/>
      <w:r w:rsidRPr="00D91EDA">
        <w:rPr>
          <w:rFonts w:ascii="Times New Roman" w:eastAsia="Times New Roman" w:hAnsi="Times New Roman"/>
          <w:iCs/>
          <w:color w:val="1E23F6"/>
          <w:sz w:val="24"/>
          <w:szCs w:val="24"/>
          <w:lang w:eastAsia="ru-RU"/>
        </w:rPr>
        <w:t xml:space="preserve"> и балльное оценивание лежат в основе комплексной оценке, которую я использую  на своих уроках.</w:t>
      </w:r>
    </w:p>
    <w:p w:rsidR="00D77DA4" w:rsidRPr="00D91EDA" w:rsidRDefault="002D46C2" w:rsidP="00181E67">
      <w:pPr>
        <w:spacing w:after="0" w:line="360" w:lineRule="auto"/>
        <w:ind w:firstLine="567"/>
        <w:rPr>
          <w:rFonts w:ascii="Times New Roman" w:eastAsia="Times New Roman" w:hAnsi="Times New Roman"/>
          <w:iCs/>
          <w:color w:val="1E23F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color w:val="1E23F6"/>
          <w:sz w:val="24"/>
          <w:szCs w:val="24"/>
          <w:lang w:eastAsia="ru-RU"/>
        </w:rPr>
        <w:t xml:space="preserve">Перед вами </w:t>
      </w:r>
      <w:r w:rsidR="00D77DA4" w:rsidRPr="00D91EDA">
        <w:rPr>
          <w:rFonts w:ascii="Times New Roman" w:eastAsia="Times New Roman" w:hAnsi="Times New Roman"/>
          <w:iCs/>
          <w:color w:val="1E23F6"/>
          <w:sz w:val="24"/>
          <w:szCs w:val="24"/>
          <w:lang w:eastAsia="ru-RU"/>
        </w:rPr>
        <w:t>компетентности, которые применяются на этапе изучения и закрепления нового материала. Из таблицы видно, какими компетентностями должен обладать ученик,</w:t>
      </w:r>
      <w:r>
        <w:rPr>
          <w:rFonts w:ascii="Times New Roman" w:eastAsia="Times New Roman" w:hAnsi="Times New Roman"/>
          <w:iCs/>
          <w:color w:val="1E23F6"/>
          <w:sz w:val="24"/>
          <w:szCs w:val="24"/>
          <w:lang w:eastAsia="ru-RU"/>
        </w:rPr>
        <w:t xml:space="preserve"> </w:t>
      </w:r>
      <w:r w:rsidR="00D77DA4" w:rsidRPr="00D91EDA">
        <w:rPr>
          <w:rFonts w:ascii="Times New Roman" w:eastAsia="Times New Roman" w:hAnsi="Times New Roman"/>
          <w:iCs/>
          <w:color w:val="1E23F6"/>
          <w:sz w:val="24"/>
          <w:szCs w:val="24"/>
          <w:lang w:eastAsia="ru-RU"/>
        </w:rPr>
        <w:t>чтобы усвоить раздел «Словообразование и орфография».</w:t>
      </w:r>
    </w:p>
    <w:p w:rsidR="00D77DA4" w:rsidRPr="00D91EDA" w:rsidRDefault="00D77DA4" w:rsidP="00B429D1">
      <w:pPr>
        <w:spacing w:before="100" w:beforeAutospacing="1" w:after="0"/>
        <w:jc w:val="center"/>
        <w:rPr>
          <w:rFonts w:ascii="Times New Roman" w:eastAsia="Times New Roman" w:hAnsi="Times New Roman"/>
          <w:b/>
          <w:bCs/>
          <w:iCs/>
          <w:color w:val="1E23F6"/>
          <w:sz w:val="24"/>
          <w:szCs w:val="24"/>
          <w:lang w:eastAsia="ru-RU"/>
        </w:rPr>
      </w:pPr>
      <w:r w:rsidRPr="00D91EDA">
        <w:rPr>
          <w:rFonts w:ascii="Times New Roman" w:eastAsia="Times New Roman" w:hAnsi="Times New Roman"/>
          <w:b/>
          <w:bCs/>
          <w:iCs/>
          <w:color w:val="1E23F6"/>
          <w:sz w:val="24"/>
          <w:szCs w:val="24"/>
          <w:lang w:eastAsia="ru-RU"/>
        </w:rPr>
        <w:t>Самооценка предметных компетенций</w:t>
      </w:r>
    </w:p>
    <w:p w:rsidR="00181E67" w:rsidRPr="00D91EDA" w:rsidRDefault="00181E67" w:rsidP="00B429D1">
      <w:pPr>
        <w:spacing w:before="100" w:beforeAutospacing="1" w:after="0"/>
        <w:rPr>
          <w:rFonts w:ascii="Times New Roman" w:eastAsia="Times New Roman" w:hAnsi="Times New Roman"/>
          <w:color w:val="1E23F6"/>
          <w:sz w:val="24"/>
          <w:szCs w:val="24"/>
          <w:lang w:eastAsia="ru-RU"/>
        </w:rPr>
      </w:pPr>
      <w:proofErr w:type="spellStart"/>
      <w:r w:rsidRPr="00D91EDA">
        <w:rPr>
          <w:rFonts w:ascii="Times New Roman" w:eastAsia="Times New Roman" w:hAnsi="Times New Roman"/>
          <w:bCs/>
          <w:i/>
          <w:iCs/>
          <w:color w:val="1E23F6"/>
          <w:sz w:val="24"/>
          <w:szCs w:val="24"/>
          <w:lang w:eastAsia="ru-RU"/>
        </w:rPr>
        <w:t>Словобразование</w:t>
      </w:r>
      <w:proofErr w:type="spellEnd"/>
      <w:r w:rsidRPr="00D91EDA">
        <w:rPr>
          <w:rFonts w:ascii="Times New Roman" w:eastAsia="Times New Roman" w:hAnsi="Times New Roman"/>
          <w:bCs/>
          <w:i/>
          <w:iCs/>
          <w:color w:val="1E23F6"/>
          <w:sz w:val="24"/>
          <w:szCs w:val="24"/>
          <w:lang w:eastAsia="ru-RU"/>
        </w:rPr>
        <w:t xml:space="preserve"> и орфография</w:t>
      </w:r>
      <w:r w:rsidRPr="00D91EDA">
        <w:rPr>
          <w:rFonts w:ascii="Times New Roman" w:eastAsia="Times New Roman" w:hAnsi="Times New Roman"/>
          <w:i/>
          <w:iCs/>
          <w:color w:val="1E23F6"/>
          <w:sz w:val="24"/>
          <w:szCs w:val="24"/>
          <w:lang w:eastAsia="ru-RU"/>
        </w:rPr>
        <w:t xml:space="preserve"> </w:t>
      </w:r>
    </w:p>
    <w:tbl>
      <w:tblPr>
        <w:tblW w:w="10472" w:type="dxa"/>
        <w:tblCellSpacing w:w="7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43"/>
        <w:gridCol w:w="1346"/>
        <w:gridCol w:w="1346"/>
        <w:gridCol w:w="1616"/>
        <w:gridCol w:w="1482"/>
        <w:gridCol w:w="1631"/>
        <w:gridCol w:w="1134"/>
        <w:gridCol w:w="974"/>
      </w:tblGrid>
      <w:tr w:rsidR="00D91EDA" w:rsidRPr="00D91EDA" w:rsidTr="0093419F">
        <w:trPr>
          <w:trHeight w:val="2433"/>
          <w:tblCellSpacing w:w="7" w:type="dxa"/>
        </w:trPr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1E67" w:rsidRPr="00D91EDA" w:rsidRDefault="00181E67" w:rsidP="00B429D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1E67" w:rsidRPr="00D91EDA" w:rsidRDefault="00181E67" w:rsidP="00A46F1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proofErr w:type="spellStart"/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Структу</w:t>
            </w:r>
            <w:proofErr w:type="spellEnd"/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-</w:t>
            </w:r>
          </w:p>
          <w:p w:rsidR="00181E67" w:rsidRPr="00D91EDA" w:rsidRDefault="00A46F1E" w:rsidP="00A46F1E">
            <w:pPr>
              <w:spacing w:after="0" w:line="360" w:lineRule="auto"/>
              <w:ind w:right="-107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proofErr w:type="spellStart"/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ра</w:t>
            </w:r>
            <w:proofErr w:type="spellEnd"/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 xml:space="preserve"> слова, значение и </w:t>
            </w:r>
            <w:proofErr w:type="spellStart"/>
            <w:proofErr w:type="gramStart"/>
            <w:r w:rsidR="00181E67"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правопи</w:t>
            </w:r>
            <w:proofErr w:type="spellEnd"/>
            <w:r w:rsidR="00181E67"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81E67"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сание</w:t>
            </w:r>
            <w:proofErr w:type="spellEnd"/>
            <w:proofErr w:type="gramEnd"/>
            <w:r w:rsidR="00181E67"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 xml:space="preserve"> мор </w:t>
            </w:r>
            <w:proofErr w:type="spellStart"/>
            <w:r w:rsidR="00181E67"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фем</w:t>
            </w:r>
            <w:proofErr w:type="spellEnd"/>
            <w:r w:rsidR="00181E67"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1E67" w:rsidRPr="00D91EDA" w:rsidRDefault="00A46F1E" w:rsidP="00A46F1E">
            <w:pPr>
              <w:spacing w:after="0" w:line="360" w:lineRule="auto"/>
              <w:ind w:right="-179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Основны</w:t>
            </w:r>
            <w:r w:rsidR="00181E67"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 xml:space="preserve">е способы </w:t>
            </w:r>
            <w:proofErr w:type="spellStart"/>
            <w:r w:rsidR="00181E67"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образова</w:t>
            </w:r>
            <w:proofErr w:type="spellEnd"/>
            <w:r w:rsidR="00181E67"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-</w:t>
            </w:r>
          </w:p>
          <w:p w:rsidR="00181E67" w:rsidRPr="00D91EDA" w:rsidRDefault="00181E67" w:rsidP="00A46F1E">
            <w:pPr>
              <w:spacing w:after="0" w:line="36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proofErr w:type="spellStart"/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ния</w:t>
            </w:r>
            <w:proofErr w:type="spellEnd"/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 xml:space="preserve"> слов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6F1E" w:rsidRPr="00D91EDA" w:rsidRDefault="00181E67" w:rsidP="00A46F1E">
            <w:pPr>
              <w:spacing w:after="0" w:line="36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proofErr w:type="spellStart"/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Словообра</w:t>
            </w:r>
            <w:proofErr w:type="spellEnd"/>
          </w:p>
          <w:p w:rsidR="00181E67" w:rsidRPr="00D91EDA" w:rsidRDefault="00181E67" w:rsidP="00A46F1E">
            <w:pPr>
              <w:spacing w:after="0" w:line="360" w:lineRule="auto"/>
              <w:ind w:right="-122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proofErr w:type="spellStart"/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зовательный</w:t>
            </w:r>
            <w:proofErr w:type="spellEnd"/>
          </w:p>
          <w:p w:rsidR="00181E67" w:rsidRPr="00D91EDA" w:rsidRDefault="00181E67" w:rsidP="00A46F1E">
            <w:pPr>
              <w:spacing w:after="0" w:line="36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анализ слов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1E67" w:rsidRPr="00D91EDA" w:rsidRDefault="00181E67" w:rsidP="00A46F1E">
            <w:pPr>
              <w:spacing w:after="0" w:line="36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 xml:space="preserve">Буквы </w:t>
            </w:r>
            <w:proofErr w:type="gramStart"/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о</w:t>
            </w:r>
            <w:proofErr w:type="gramEnd"/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 xml:space="preserve"> и а в корне </w:t>
            </w:r>
          </w:p>
          <w:p w:rsidR="00181E67" w:rsidRPr="00D91EDA" w:rsidRDefault="00181E67" w:rsidP="00A46F1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–кос-,_-</w:t>
            </w:r>
            <w:proofErr w:type="spellStart"/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ка</w:t>
            </w:r>
            <w:proofErr w:type="gramStart"/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с</w:t>
            </w:r>
            <w:proofErr w:type="spellEnd"/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-</w:t>
            </w:r>
            <w:proofErr w:type="gramEnd"/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 xml:space="preserve"> -гор-,-</w:t>
            </w:r>
            <w:proofErr w:type="spellStart"/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гар</w:t>
            </w:r>
            <w:proofErr w:type="spellEnd"/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-.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1E67" w:rsidRPr="00D91EDA" w:rsidRDefault="00181E67" w:rsidP="00A46F1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 xml:space="preserve">Гласные в </w:t>
            </w:r>
            <w:proofErr w:type="spellStart"/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приставкахпр</w:t>
            </w:r>
            <w:proofErr w:type="gramStart"/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е</w:t>
            </w:r>
            <w:proofErr w:type="spellEnd"/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-</w:t>
            </w:r>
            <w:proofErr w:type="gramEnd"/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, при-.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1E67" w:rsidRPr="00D91EDA" w:rsidRDefault="00181E67" w:rsidP="00A46F1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Кол-во ошибок</w:t>
            </w: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1E67" w:rsidRPr="00D91EDA" w:rsidRDefault="00181E67" w:rsidP="00A46F1E">
            <w:pPr>
              <w:spacing w:after="0" w:line="36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proofErr w:type="spellStart"/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Отмет</w:t>
            </w:r>
            <w:proofErr w:type="spellEnd"/>
          </w:p>
          <w:p w:rsidR="00181E67" w:rsidRPr="00D91EDA" w:rsidRDefault="00181E67" w:rsidP="00A46F1E">
            <w:pPr>
              <w:spacing w:after="0" w:line="36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ка</w:t>
            </w:r>
          </w:p>
        </w:tc>
      </w:tr>
      <w:tr w:rsidR="00D91EDA" w:rsidRPr="00D91EDA" w:rsidTr="0093419F">
        <w:trPr>
          <w:trHeight w:val="409"/>
          <w:tblCellSpacing w:w="7" w:type="dxa"/>
        </w:trPr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1E67" w:rsidRPr="00D91EDA" w:rsidRDefault="00181E67" w:rsidP="00181E6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1E67" w:rsidRPr="00D91EDA" w:rsidRDefault="00181E67" w:rsidP="00181E6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b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b/>
                <w:color w:val="1E23F6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1E67" w:rsidRPr="00D91EDA" w:rsidRDefault="00181E67" w:rsidP="00181E6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b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b/>
                <w:color w:val="1E23F6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1E67" w:rsidRPr="00D91EDA" w:rsidRDefault="00181E67" w:rsidP="00181E6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b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b/>
                <w:color w:val="1E23F6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1E67" w:rsidRPr="00D91EDA" w:rsidRDefault="00181E67" w:rsidP="00181E6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b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b/>
                <w:color w:val="1E23F6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1E67" w:rsidRPr="00D91EDA" w:rsidRDefault="00181E67" w:rsidP="00181E6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b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b/>
                <w:color w:val="1E23F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1E67" w:rsidRPr="00D91EDA" w:rsidRDefault="00181E67" w:rsidP="00181E6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b/>
                <w:color w:val="1E23F6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1E67" w:rsidRPr="00D91EDA" w:rsidRDefault="00181E67" w:rsidP="00181E6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b/>
                <w:color w:val="1E23F6"/>
                <w:sz w:val="24"/>
                <w:szCs w:val="24"/>
                <w:lang w:eastAsia="ru-RU"/>
              </w:rPr>
            </w:pPr>
          </w:p>
        </w:tc>
      </w:tr>
      <w:tr w:rsidR="00D91EDA" w:rsidRPr="00D91EDA" w:rsidTr="0093419F">
        <w:trPr>
          <w:trHeight w:val="424"/>
          <w:tblCellSpacing w:w="7" w:type="dxa"/>
        </w:trPr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1E67" w:rsidRPr="00D91EDA" w:rsidRDefault="00181E67" w:rsidP="00181E6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1E67" w:rsidRPr="00D91EDA" w:rsidRDefault="00181E67" w:rsidP="00181E6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b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b/>
                <w:color w:val="1E23F6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1E67" w:rsidRPr="00D91EDA" w:rsidRDefault="00181E67" w:rsidP="00181E6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b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b/>
                <w:color w:val="1E23F6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1E67" w:rsidRPr="00D91EDA" w:rsidRDefault="00181E67" w:rsidP="00181E6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b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b/>
                <w:color w:val="1E23F6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1E67" w:rsidRPr="00D91EDA" w:rsidRDefault="00181E67" w:rsidP="00181E6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b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b/>
                <w:color w:val="1E23F6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1E67" w:rsidRPr="00D91EDA" w:rsidRDefault="00181E67" w:rsidP="00181E6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b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b/>
                <w:color w:val="1E23F6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1E67" w:rsidRPr="00D91EDA" w:rsidRDefault="00181E67" w:rsidP="00181E6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b/>
                <w:color w:val="1E23F6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1E67" w:rsidRPr="00D91EDA" w:rsidRDefault="00181E67" w:rsidP="00181E6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b/>
                <w:color w:val="1E23F6"/>
                <w:sz w:val="24"/>
                <w:szCs w:val="24"/>
                <w:lang w:eastAsia="ru-RU"/>
              </w:rPr>
            </w:pPr>
          </w:p>
        </w:tc>
      </w:tr>
    </w:tbl>
    <w:p w:rsidR="00181E67" w:rsidRPr="00D91EDA" w:rsidRDefault="00181E67" w:rsidP="00181E67">
      <w:pPr>
        <w:spacing w:after="0" w:line="360" w:lineRule="auto"/>
        <w:ind w:firstLine="567"/>
        <w:jc w:val="both"/>
        <w:rPr>
          <w:rFonts w:ascii="Times New Roman" w:eastAsia="Times New Roman" w:hAnsi="Times New Roman"/>
          <w:color w:val="1E23F6"/>
          <w:sz w:val="24"/>
          <w:szCs w:val="24"/>
          <w:lang w:eastAsia="ru-RU"/>
        </w:rPr>
      </w:pPr>
      <w:r w:rsidRP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 xml:space="preserve">Для себя ученик сам выбирает знак-отметку, которой он будет оценивать свои знания. Видя перед собой эту таблицу, ученик стремится к полному выполнению тех задач, которые стоят перед ним. </w:t>
      </w:r>
    </w:p>
    <w:p w:rsidR="00181E67" w:rsidRPr="00D91EDA" w:rsidRDefault="00181E67" w:rsidP="00181E67">
      <w:pPr>
        <w:spacing w:after="0" w:line="360" w:lineRule="auto"/>
        <w:ind w:firstLine="567"/>
        <w:jc w:val="both"/>
        <w:rPr>
          <w:rFonts w:ascii="Times New Roman" w:eastAsia="Times New Roman" w:hAnsi="Times New Roman"/>
          <w:color w:val="1E23F6"/>
          <w:sz w:val="24"/>
          <w:szCs w:val="24"/>
          <w:lang w:eastAsia="ru-RU"/>
        </w:rPr>
      </w:pPr>
      <w:r w:rsidRP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>У меня такая же сводная таблица, я постепенно заполняю ее, акцентируя внимание ученика на его достижениях и поощряя своей словесной оценкой к достижению успеха. Эти таблицы – промежуточный измеритель, но они лучше помогают оценить ученику свои знания, выделить свои неудачи, пробелы и стремиться к успеху.</w:t>
      </w:r>
    </w:p>
    <w:p w:rsidR="00181E67" w:rsidRPr="00D91EDA" w:rsidRDefault="00181E67" w:rsidP="00181E67">
      <w:pPr>
        <w:spacing w:after="100" w:afterAutospacing="1" w:line="360" w:lineRule="auto"/>
        <w:ind w:firstLine="567"/>
        <w:jc w:val="both"/>
        <w:rPr>
          <w:rFonts w:ascii="Times New Roman" w:eastAsia="Times New Roman" w:hAnsi="Times New Roman"/>
          <w:color w:val="1E23F6"/>
          <w:sz w:val="24"/>
          <w:szCs w:val="24"/>
          <w:lang w:eastAsia="ru-RU"/>
        </w:rPr>
      </w:pPr>
      <w:r w:rsidRP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>Ещё лучше, когда ученик пытается сам выделить те компетентности, которыми он должен пользоваться при выполнении самостоятельной работы и дать свою оценку знаниям. Пример таблицы, когда сам ученик записывает название столбцов.</w:t>
      </w:r>
    </w:p>
    <w:p w:rsidR="00181E67" w:rsidRPr="00D91EDA" w:rsidRDefault="00181E67" w:rsidP="00181E67">
      <w:pPr>
        <w:spacing w:after="0" w:line="360" w:lineRule="auto"/>
        <w:jc w:val="center"/>
        <w:rPr>
          <w:rFonts w:ascii="Times New Roman" w:eastAsia="Times New Roman" w:hAnsi="Times New Roman"/>
          <w:b/>
          <w:color w:val="1E23F6"/>
          <w:sz w:val="24"/>
          <w:szCs w:val="24"/>
          <w:lang w:eastAsia="ru-RU"/>
        </w:rPr>
      </w:pPr>
      <w:r w:rsidRPr="00D91EDA">
        <w:rPr>
          <w:rFonts w:ascii="Times New Roman" w:eastAsia="Times New Roman" w:hAnsi="Times New Roman"/>
          <w:b/>
          <w:color w:val="1E23F6"/>
          <w:sz w:val="24"/>
          <w:szCs w:val="24"/>
          <w:lang w:eastAsia="ru-RU"/>
        </w:rPr>
        <w:t>Таблица предметных компетенций</w:t>
      </w:r>
    </w:p>
    <w:p w:rsidR="00181E67" w:rsidRPr="00D91EDA" w:rsidRDefault="00181E67" w:rsidP="00181E67">
      <w:pPr>
        <w:spacing w:after="0" w:line="360" w:lineRule="auto"/>
        <w:jc w:val="center"/>
        <w:rPr>
          <w:rFonts w:ascii="Times New Roman" w:eastAsia="Times New Roman" w:hAnsi="Times New Roman"/>
          <w:b/>
          <w:color w:val="1E23F6"/>
          <w:sz w:val="24"/>
          <w:szCs w:val="24"/>
          <w:lang w:eastAsia="ru-RU"/>
        </w:rPr>
      </w:pPr>
      <w:r w:rsidRPr="00D91EDA">
        <w:rPr>
          <w:rFonts w:ascii="Times New Roman" w:eastAsia="Times New Roman" w:hAnsi="Times New Roman"/>
          <w:b/>
          <w:color w:val="1E23F6"/>
          <w:sz w:val="24"/>
          <w:szCs w:val="24"/>
          <w:lang w:eastAsia="ru-RU"/>
        </w:rPr>
        <w:t>Тема: Морфология и орфография. Имя существительное.</w:t>
      </w:r>
    </w:p>
    <w:tbl>
      <w:tblPr>
        <w:tblW w:w="9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2218"/>
        <w:gridCol w:w="2176"/>
        <w:gridCol w:w="2176"/>
        <w:gridCol w:w="2163"/>
      </w:tblGrid>
      <w:tr w:rsidR="00D91EDA" w:rsidRPr="00D91EDA" w:rsidTr="00B726BE">
        <w:tc>
          <w:tcPr>
            <w:tcW w:w="740" w:type="dxa"/>
            <w:shd w:val="clear" w:color="auto" w:fill="auto"/>
          </w:tcPr>
          <w:p w:rsidR="00B726BE" w:rsidRPr="00D91EDA" w:rsidRDefault="00B726BE" w:rsidP="00181E67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218" w:type="dxa"/>
            <w:shd w:val="clear" w:color="auto" w:fill="auto"/>
          </w:tcPr>
          <w:p w:rsidR="00B726BE" w:rsidRPr="00D91EDA" w:rsidRDefault="00B726BE" w:rsidP="00181E67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Определить морфологические признаки имени существительного</w:t>
            </w:r>
          </w:p>
        </w:tc>
        <w:tc>
          <w:tcPr>
            <w:tcW w:w="2176" w:type="dxa"/>
            <w:shd w:val="clear" w:color="auto" w:fill="auto"/>
          </w:tcPr>
          <w:p w:rsidR="00B726BE" w:rsidRPr="00D91EDA" w:rsidRDefault="00B726BE" w:rsidP="00181E67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Определить падеж, склонение существительных</w:t>
            </w:r>
          </w:p>
        </w:tc>
        <w:tc>
          <w:tcPr>
            <w:tcW w:w="2176" w:type="dxa"/>
            <w:shd w:val="clear" w:color="auto" w:fill="auto"/>
          </w:tcPr>
          <w:p w:rsidR="00B726BE" w:rsidRPr="00D91EDA" w:rsidRDefault="00B726BE" w:rsidP="00181E67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 xml:space="preserve">Объяснить условия выбора гласных в окончаниях </w:t>
            </w: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lastRenderedPageBreak/>
              <w:t>существительных</w:t>
            </w:r>
          </w:p>
        </w:tc>
        <w:tc>
          <w:tcPr>
            <w:tcW w:w="2163" w:type="dxa"/>
            <w:shd w:val="clear" w:color="auto" w:fill="auto"/>
          </w:tcPr>
          <w:p w:rsidR="00B726BE" w:rsidRPr="00D91EDA" w:rsidRDefault="00B726BE" w:rsidP="00181E67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lastRenderedPageBreak/>
              <w:t>Употреблять в речи правильно несклоняемые существительные</w:t>
            </w:r>
          </w:p>
        </w:tc>
      </w:tr>
      <w:tr w:rsidR="00D91EDA" w:rsidRPr="00D91EDA" w:rsidTr="00B726BE">
        <w:tc>
          <w:tcPr>
            <w:tcW w:w="740" w:type="dxa"/>
            <w:shd w:val="clear" w:color="auto" w:fill="auto"/>
          </w:tcPr>
          <w:p w:rsidR="00B726BE" w:rsidRPr="00D91EDA" w:rsidRDefault="00B726BE" w:rsidP="00181E67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shd w:val="clear" w:color="auto" w:fill="auto"/>
          </w:tcPr>
          <w:p w:rsidR="00B726BE" w:rsidRPr="00D91EDA" w:rsidRDefault="00B726BE" w:rsidP="00181E67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shd w:val="clear" w:color="auto" w:fill="auto"/>
          </w:tcPr>
          <w:p w:rsidR="00B726BE" w:rsidRPr="00D91EDA" w:rsidRDefault="00B726BE" w:rsidP="00181E67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shd w:val="clear" w:color="auto" w:fill="auto"/>
          </w:tcPr>
          <w:p w:rsidR="00B726BE" w:rsidRPr="00D91EDA" w:rsidRDefault="00B726BE" w:rsidP="00181E67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</w:p>
        </w:tc>
        <w:tc>
          <w:tcPr>
            <w:tcW w:w="2163" w:type="dxa"/>
            <w:shd w:val="clear" w:color="auto" w:fill="auto"/>
          </w:tcPr>
          <w:p w:rsidR="00B726BE" w:rsidRPr="00D91EDA" w:rsidRDefault="00B726BE" w:rsidP="00181E67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</w:p>
        </w:tc>
      </w:tr>
      <w:tr w:rsidR="00D91EDA" w:rsidRPr="00D91EDA" w:rsidTr="00B726BE">
        <w:tc>
          <w:tcPr>
            <w:tcW w:w="740" w:type="dxa"/>
            <w:shd w:val="clear" w:color="auto" w:fill="auto"/>
          </w:tcPr>
          <w:p w:rsidR="00B726BE" w:rsidRPr="00D91EDA" w:rsidRDefault="00B726BE" w:rsidP="00181E67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shd w:val="clear" w:color="auto" w:fill="auto"/>
          </w:tcPr>
          <w:p w:rsidR="00B726BE" w:rsidRPr="00D91EDA" w:rsidRDefault="00B726BE" w:rsidP="00181E67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shd w:val="clear" w:color="auto" w:fill="auto"/>
          </w:tcPr>
          <w:p w:rsidR="00B726BE" w:rsidRPr="00D91EDA" w:rsidRDefault="00B726BE" w:rsidP="00181E67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shd w:val="clear" w:color="auto" w:fill="auto"/>
          </w:tcPr>
          <w:p w:rsidR="00B726BE" w:rsidRPr="00D91EDA" w:rsidRDefault="00B726BE" w:rsidP="00181E67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</w:p>
        </w:tc>
        <w:tc>
          <w:tcPr>
            <w:tcW w:w="2163" w:type="dxa"/>
            <w:shd w:val="clear" w:color="auto" w:fill="auto"/>
          </w:tcPr>
          <w:p w:rsidR="00B726BE" w:rsidRPr="00D91EDA" w:rsidRDefault="00B726BE" w:rsidP="00181E67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</w:p>
        </w:tc>
      </w:tr>
    </w:tbl>
    <w:p w:rsidR="00181E67" w:rsidRPr="00D91EDA" w:rsidRDefault="00181E67" w:rsidP="00181E67">
      <w:pPr>
        <w:spacing w:after="0" w:line="360" w:lineRule="auto"/>
        <w:ind w:firstLine="567"/>
        <w:jc w:val="both"/>
        <w:rPr>
          <w:rFonts w:ascii="Times New Roman" w:eastAsia="Times New Roman" w:hAnsi="Times New Roman"/>
          <w:color w:val="1E23F6"/>
          <w:sz w:val="24"/>
          <w:szCs w:val="24"/>
          <w:lang w:eastAsia="ru-RU"/>
        </w:rPr>
      </w:pPr>
      <w:r w:rsidRP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>Такие таблицы заполняются  на уроках закрепления и совершенствования знаний. После этого ученик может  оценить свои результаты, используя алгоритм самооценки.</w:t>
      </w:r>
    </w:p>
    <w:p w:rsidR="00181E67" w:rsidRPr="00D91EDA" w:rsidRDefault="00181E67" w:rsidP="00181E67">
      <w:pPr>
        <w:spacing w:after="0" w:line="360" w:lineRule="auto"/>
        <w:jc w:val="center"/>
        <w:rPr>
          <w:rFonts w:ascii="Times New Roman" w:eastAsia="Times New Roman" w:hAnsi="Times New Roman"/>
          <w:color w:val="1E23F6"/>
          <w:sz w:val="24"/>
          <w:szCs w:val="24"/>
          <w:lang w:eastAsia="ru-RU"/>
        </w:rPr>
      </w:pPr>
      <w:r w:rsidRPr="00D91EDA">
        <w:rPr>
          <w:rFonts w:ascii="Times New Roman" w:hAnsi="Times New Roman"/>
          <w:b/>
          <w:color w:val="1E23F6"/>
          <w:sz w:val="24"/>
          <w:szCs w:val="24"/>
        </w:rPr>
        <w:t>Алгоритм самооценки (вопросы, на которые отвечает ученик</w:t>
      </w:r>
      <w:r w:rsidR="00BE1128" w:rsidRPr="00D91EDA">
        <w:rPr>
          <w:rFonts w:ascii="Times New Roman" w:hAnsi="Times New Roman"/>
          <w:b/>
          <w:color w:val="1E23F6"/>
          <w:sz w:val="24"/>
          <w:szCs w:val="24"/>
        </w:rPr>
        <w:t>)</w:t>
      </w:r>
      <w:r w:rsidRPr="00D91EDA">
        <w:rPr>
          <w:rFonts w:ascii="Times New Roman" w:hAnsi="Times New Roman"/>
          <w:color w:val="1E23F6"/>
          <w:sz w:val="24"/>
          <w:szCs w:val="24"/>
        </w:rPr>
        <w:t>:</w:t>
      </w:r>
    </w:p>
    <w:p w:rsidR="00181E67" w:rsidRPr="00D91EDA" w:rsidRDefault="00181E67" w:rsidP="00181E67">
      <w:pPr>
        <w:spacing w:after="0" w:line="360" w:lineRule="auto"/>
        <w:jc w:val="both"/>
        <w:rPr>
          <w:rFonts w:ascii="Times New Roman" w:hAnsi="Times New Roman"/>
          <w:color w:val="1E23F6"/>
          <w:sz w:val="24"/>
          <w:szCs w:val="24"/>
        </w:rPr>
      </w:pPr>
      <w:r w:rsidRPr="00D91EDA">
        <w:rPr>
          <w:rFonts w:ascii="Times New Roman" w:hAnsi="Times New Roman"/>
          <w:color w:val="1E23F6"/>
          <w:sz w:val="24"/>
          <w:szCs w:val="24"/>
        </w:rPr>
        <w:t>По итогам самооценки учитель и ученик ставят отметку сообща!</w:t>
      </w:r>
    </w:p>
    <w:p w:rsidR="00181E67" w:rsidRPr="00D91EDA" w:rsidRDefault="00181E67" w:rsidP="00181E67">
      <w:pPr>
        <w:spacing w:before="96" w:after="0" w:line="360" w:lineRule="auto"/>
        <w:textAlignment w:val="baseline"/>
        <w:rPr>
          <w:rFonts w:ascii="Times New Roman" w:eastAsia="Times New Roman" w:hAnsi="Times New Roman"/>
          <w:color w:val="1E23F6"/>
          <w:sz w:val="24"/>
          <w:szCs w:val="24"/>
          <w:lang w:eastAsia="ru-RU"/>
        </w:rPr>
      </w:pPr>
      <w:r w:rsidRPr="00D91EDA">
        <w:rPr>
          <w:rFonts w:ascii="Times New Roman" w:eastAsia="Times New Roman" w:hAnsi="Times New Roman"/>
          <w:iCs/>
          <w:color w:val="1E23F6"/>
          <w:sz w:val="24"/>
          <w:szCs w:val="24"/>
          <w:lang w:eastAsia="ru-RU"/>
        </w:rPr>
        <w:t>1</w:t>
      </w:r>
      <w:r w:rsidRPr="00D91EDA">
        <w:rPr>
          <w:rFonts w:ascii="Times New Roman" w:eastAsia="Times New Roman" w:hAnsi="Times New Roman"/>
          <w:i/>
          <w:iCs/>
          <w:color w:val="1E23F6"/>
          <w:sz w:val="24"/>
          <w:szCs w:val="24"/>
          <w:lang w:eastAsia="ru-RU"/>
        </w:rPr>
        <w:t xml:space="preserve"> .</w:t>
      </w:r>
      <w:r w:rsidRP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 xml:space="preserve"> Что нужно было сделать в задании? Какова была цель, что нужно было получить в результате?</w:t>
      </w:r>
    </w:p>
    <w:p w:rsidR="00181E67" w:rsidRPr="00D91EDA" w:rsidRDefault="00181E67" w:rsidP="00181E67">
      <w:pPr>
        <w:spacing w:before="96" w:after="0" w:line="360" w:lineRule="auto"/>
        <w:ind w:left="533" w:hanging="533"/>
        <w:textAlignment w:val="baseline"/>
        <w:rPr>
          <w:rFonts w:ascii="Times New Roman" w:eastAsia="Times New Roman" w:hAnsi="Times New Roman"/>
          <w:color w:val="1E23F6"/>
          <w:sz w:val="24"/>
          <w:szCs w:val="24"/>
          <w:lang w:eastAsia="ru-RU"/>
        </w:rPr>
      </w:pPr>
      <w:r w:rsidRPr="00D91EDA">
        <w:rPr>
          <w:rFonts w:ascii="Times New Roman" w:eastAsia="Times New Roman" w:hAnsi="Times New Roman"/>
          <w:iCs/>
          <w:color w:val="1E23F6"/>
          <w:sz w:val="24"/>
          <w:szCs w:val="24"/>
          <w:lang w:eastAsia="ru-RU"/>
        </w:rPr>
        <w:t>2</w:t>
      </w:r>
      <w:r w:rsidRPr="00D91EDA">
        <w:rPr>
          <w:rFonts w:ascii="Times New Roman" w:eastAsia="Times New Roman" w:hAnsi="Times New Roman"/>
          <w:i/>
          <w:iCs/>
          <w:color w:val="1E23F6"/>
          <w:sz w:val="24"/>
          <w:szCs w:val="24"/>
          <w:lang w:eastAsia="ru-RU"/>
        </w:rPr>
        <w:t>.</w:t>
      </w:r>
      <w:r w:rsidRP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 xml:space="preserve"> Удалось получить результат? Найдено решение, ответ?</w:t>
      </w:r>
    </w:p>
    <w:p w:rsidR="00181E67" w:rsidRPr="00D91EDA" w:rsidRDefault="00181E67" w:rsidP="00181E67">
      <w:pPr>
        <w:spacing w:before="96" w:after="0" w:line="360" w:lineRule="auto"/>
        <w:ind w:left="533" w:hanging="533"/>
        <w:textAlignment w:val="baseline"/>
        <w:rPr>
          <w:rFonts w:ascii="Times New Roman" w:eastAsia="Times New Roman" w:hAnsi="Times New Roman"/>
          <w:color w:val="1E23F6"/>
          <w:sz w:val="24"/>
          <w:szCs w:val="24"/>
          <w:lang w:eastAsia="ru-RU"/>
        </w:rPr>
      </w:pPr>
      <w:r w:rsidRPr="00D91EDA">
        <w:rPr>
          <w:rFonts w:ascii="Times New Roman" w:eastAsia="Times New Roman" w:hAnsi="Times New Roman"/>
          <w:iCs/>
          <w:color w:val="1E23F6"/>
          <w:sz w:val="24"/>
          <w:szCs w:val="24"/>
          <w:lang w:eastAsia="ru-RU"/>
        </w:rPr>
        <w:t>3.</w:t>
      </w:r>
      <w:r w:rsidRP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 xml:space="preserve"> Справился полностью правильно или с ошибкой? </w:t>
      </w:r>
      <w:proofErr w:type="gramStart"/>
      <w:r w:rsidRP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>Какой</w:t>
      </w:r>
      <w:proofErr w:type="gramEnd"/>
      <w:r w:rsidRP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>, в чём?</w:t>
      </w:r>
    </w:p>
    <w:p w:rsidR="00181E67" w:rsidRPr="00D91EDA" w:rsidRDefault="00181E67" w:rsidP="00181E67">
      <w:pPr>
        <w:spacing w:before="96" w:after="0" w:line="360" w:lineRule="auto"/>
        <w:ind w:left="533" w:hanging="533"/>
        <w:textAlignment w:val="baseline"/>
        <w:rPr>
          <w:rFonts w:ascii="Times New Roman" w:eastAsia="Times New Roman" w:hAnsi="Times New Roman"/>
          <w:color w:val="1E23F6"/>
          <w:sz w:val="24"/>
          <w:szCs w:val="24"/>
          <w:lang w:eastAsia="ru-RU"/>
        </w:rPr>
      </w:pPr>
      <w:r w:rsidRPr="00D91EDA">
        <w:rPr>
          <w:rFonts w:ascii="Times New Roman" w:eastAsia="Times New Roman" w:hAnsi="Times New Roman"/>
          <w:iCs/>
          <w:color w:val="1E23F6"/>
          <w:sz w:val="24"/>
          <w:szCs w:val="24"/>
          <w:lang w:eastAsia="ru-RU"/>
        </w:rPr>
        <w:t>4.</w:t>
      </w:r>
      <w:r w:rsidRP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 xml:space="preserve"> Справился полностью самостоятельно или с помощью (кто помогал, в чём)?</w:t>
      </w:r>
    </w:p>
    <w:p w:rsidR="00181E67" w:rsidRPr="00D91EDA" w:rsidRDefault="00181E67" w:rsidP="00181E67">
      <w:pPr>
        <w:spacing w:before="96" w:after="0" w:line="360" w:lineRule="auto"/>
        <w:ind w:left="533" w:hanging="533"/>
        <w:textAlignment w:val="baseline"/>
        <w:rPr>
          <w:rFonts w:ascii="Times New Roman" w:eastAsia="Times New Roman" w:hAnsi="Times New Roman"/>
          <w:color w:val="1E23F6"/>
          <w:sz w:val="24"/>
          <w:szCs w:val="24"/>
          <w:lang w:eastAsia="ru-RU"/>
        </w:rPr>
      </w:pPr>
      <w:r w:rsidRPr="00D91EDA">
        <w:rPr>
          <w:rFonts w:ascii="Times New Roman" w:eastAsia="Times New Roman" w:hAnsi="Times New Roman"/>
          <w:iCs/>
          <w:color w:val="1E23F6"/>
          <w:sz w:val="24"/>
          <w:szCs w:val="24"/>
          <w:lang w:eastAsia="ru-RU"/>
        </w:rPr>
        <w:t>5.</w:t>
      </w:r>
      <w:r w:rsidRP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 xml:space="preserve"> Какое умение развивали при выполнении задания? </w:t>
      </w:r>
    </w:p>
    <w:p w:rsidR="00181E67" w:rsidRPr="00D91EDA" w:rsidRDefault="00181E67" w:rsidP="00181E67">
      <w:pPr>
        <w:spacing w:before="96" w:after="0" w:line="360" w:lineRule="auto"/>
        <w:ind w:left="533" w:hanging="533"/>
        <w:textAlignment w:val="baseline"/>
        <w:rPr>
          <w:rFonts w:ascii="Times New Roman" w:eastAsia="Times New Roman" w:hAnsi="Times New Roman"/>
          <w:color w:val="1E23F6"/>
          <w:sz w:val="24"/>
          <w:szCs w:val="24"/>
          <w:lang w:eastAsia="ru-RU"/>
        </w:rPr>
      </w:pPr>
      <w:r w:rsidRPr="00D91EDA">
        <w:rPr>
          <w:rFonts w:ascii="Times New Roman" w:eastAsia="Times New Roman" w:hAnsi="Times New Roman"/>
          <w:iCs/>
          <w:color w:val="1E23F6"/>
          <w:sz w:val="24"/>
          <w:szCs w:val="24"/>
          <w:lang w:eastAsia="ru-RU"/>
        </w:rPr>
        <w:t>6</w:t>
      </w:r>
      <w:r w:rsidRPr="00D91EDA">
        <w:rPr>
          <w:rFonts w:ascii="Times New Roman" w:eastAsia="Times New Roman" w:hAnsi="Times New Roman"/>
          <w:i/>
          <w:iCs/>
          <w:color w:val="1E23F6"/>
          <w:sz w:val="24"/>
          <w:szCs w:val="24"/>
          <w:lang w:eastAsia="ru-RU"/>
        </w:rPr>
        <w:t>.</w:t>
      </w:r>
      <w:r w:rsidRP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 xml:space="preserve"> Каков был уровень  задания?</w:t>
      </w:r>
    </w:p>
    <w:p w:rsidR="00181E67" w:rsidRPr="00D91EDA" w:rsidRDefault="00181E67" w:rsidP="00181E67">
      <w:pPr>
        <w:spacing w:before="96" w:after="0" w:line="360" w:lineRule="auto"/>
        <w:ind w:left="533" w:hanging="533"/>
        <w:textAlignment w:val="baseline"/>
        <w:rPr>
          <w:rFonts w:ascii="Times New Roman" w:eastAsia="Times New Roman" w:hAnsi="Times New Roman"/>
          <w:color w:val="1E23F6"/>
          <w:sz w:val="24"/>
          <w:szCs w:val="24"/>
          <w:lang w:eastAsia="ru-RU"/>
        </w:rPr>
      </w:pPr>
      <w:r w:rsidRPr="00D91EDA">
        <w:rPr>
          <w:rFonts w:ascii="Times New Roman" w:eastAsia="Times New Roman" w:hAnsi="Times New Roman"/>
          <w:i/>
          <w:iCs/>
          <w:color w:val="1E23F6"/>
          <w:sz w:val="24"/>
          <w:szCs w:val="24"/>
          <w:lang w:eastAsia="ru-RU"/>
        </w:rPr>
        <w:t xml:space="preserve"> (Необходимый, повышенный или максимальный уровень)</w:t>
      </w:r>
    </w:p>
    <w:p w:rsidR="00181E67" w:rsidRPr="00D91EDA" w:rsidRDefault="00181E67" w:rsidP="00181E67">
      <w:pPr>
        <w:spacing w:before="96" w:after="0" w:line="360" w:lineRule="auto"/>
        <w:textAlignment w:val="baseline"/>
        <w:rPr>
          <w:rFonts w:ascii="Times New Roman" w:eastAsia="Times New Roman" w:hAnsi="Times New Roman"/>
          <w:color w:val="1E23F6"/>
          <w:sz w:val="24"/>
          <w:szCs w:val="24"/>
          <w:lang w:eastAsia="ru-RU"/>
        </w:rPr>
      </w:pPr>
      <w:r w:rsidRPr="00D91EDA">
        <w:rPr>
          <w:rFonts w:ascii="Times New Roman" w:eastAsia="Times New Roman" w:hAnsi="Times New Roman"/>
          <w:i/>
          <w:iCs/>
          <w:color w:val="1E23F6"/>
          <w:sz w:val="24"/>
          <w:szCs w:val="24"/>
          <w:lang w:eastAsia="ru-RU"/>
        </w:rPr>
        <w:t>7.</w:t>
      </w:r>
      <w:r w:rsidRP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 xml:space="preserve"> Определи уровень успешности, на котором ты сделал задание? (</w:t>
      </w:r>
      <w:r w:rsidRPr="00D91EDA">
        <w:rPr>
          <w:rFonts w:ascii="Times New Roman" w:eastAsia="Times New Roman" w:hAnsi="Times New Roman"/>
          <w:i/>
          <w:iCs/>
          <w:color w:val="1E23F6"/>
          <w:sz w:val="24"/>
          <w:szCs w:val="24"/>
          <w:lang w:eastAsia="ru-RU"/>
        </w:rPr>
        <w:t xml:space="preserve">удовлетворительный, хороший, отличный, превосходный). </w:t>
      </w:r>
    </w:p>
    <w:p w:rsidR="00181E67" w:rsidRPr="00D91EDA" w:rsidRDefault="00181E67" w:rsidP="00181E67">
      <w:pPr>
        <w:spacing w:before="96" w:after="0" w:line="360" w:lineRule="auto"/>
        <w:textAlignment w:val="baseline"/>
        <w:rPr>
          <w:rFonts w:ascii="Times New Roman" w:eastAsia="Times New Roman" w:hAnsi="Times New Roman"/>
          <w:color w:val="1E23F6"/>
          <w:sz w:val="24"/>
          <w:szCs w:val="24"/>
          <w:lang w:eastAsia="ru-RU"/>
        </w:rPr>
      </w:pPr>
      <w:r w:rsidRPr="00D91EDA">
        <w:rPr>
          <w:rFonts w:ascii="Times New Roman" w:eastAsia="Times New Roman" w:hAnsi="Times New Roman"/>
          <w:i/>
          <w:iCs/>
          <w:color w:val="1E23F6"/>
          <w:sz w:val="24"/>
          <w:szCs w:val="24"/>
          <w:lang w:eastAsia="ru-RU"/>
        </w:rPr>
        <w:t>8.</w:t>
      </w:r>
      <w:r w:rsidRP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 xml:space="preserve"> Исходя из своего уровня успешности, определи отметку, которую ты можешь себе поставить.</w:t>
      </w:r>
    </w:p>
    <w:p w:rsidR="00181E67" w:rsidRPr="00D91EDA" w:rsidRDefault="00181E67" w:rsidP="00181E67">
      <w:pPr>
        <w:spacing w:line="360" w:lineRule="auto"/>
        <w:jc w:val="both"/>
        <w:rPr>
          <w:rFonts w:ascii="Times New Roman" w:hAnsi="Times New Roman"/>
          <w:color w:val="1E23F6"/>
          <w:sz w:val="24"/>
          <w:szCs w:val="24"/>
        </w:rPr>
      </w:pPr>
      <w:r w:rsidRPr="00D91EDA">
        <w:rPr>
          <w:rFonts w:ascii="Times New Roman" w:hAnsi="Times New Roman"/>
          <w:color w:val="1E23F6"/>
          <w:sz w:val="24"/>
          <w:szCs w:val="24"/>
        </w:rPr>
        <w:t xml:space="preserve">Обратите внимание в нём 8 пунктов, поэтому обучение «Алгоритму </w:t>
      </w:r>
      <w:proofErr w:type="spellStart"/>
      <w:r w:rsidRPr="00D91EDA">
        <w:rPr>
          <w:rFonts w:ascii="Times New Roman" w:hAnsi="Times New Roman"/>
          <w:color w:val="1E23F6"/>
          <w:sz w:val="24"/>
          <w:szCs w:val="24"/>
        </w:rPr>
        <w:t>самооценивания</w:t>
      </w:r>
      <w:proofErr w:type="spellEnd"/>
      <w:r w:rsidRPr="00D91EDA">
        <w:rPr>
          <w:rFonts w:ascii="Times New Roman" w:hAnsi="Times New Roman"/>
          <w:b/>
          <w:color w:val="1E23F6"/>
          <w:sz w:val="24"/>
          <w:szCs w:val="24"/>
        </w:rPr>
        <w:t>»</w:t>
      </w:r>
      <w:r w:rsidRPr="00D91EDA">
        <w:rPr>
          <w:rFonts w:ascii="Times New Roman" w:hAnsi="Times New Roman"/>
          <w:color w:val="1E23F6"/>
          <w:sz w:val="24"/>
          <w:szCs w:val="24"/>
        </w:rPr>
        <w:t xml:space="preserve"> происходит постепенно, с выделением  на уроке необходимого  времени</w:t>
      </w:r>
      <w:proofErr w:type="gramStart"/>
      <w:r w:rsidRPr="00D91EDA">
        <w:rPr>
          <w:rFonts w:ascii="Times New Roman" w:hAnsi="Times New Roman"/>
          <w:color w:val="1E23F6"/>
          <w:sz w:val="24"/>
          <w:szCs w:val="24"/>
        </w:rPr>
        <w:t xml:space="preserve"> :</w:t>
      </w:r>
      <w:proofErr w:type="gramEnd"/>
    </w:p>
    <w:p w:rsidR="00181E67" w:rsidRPr="00D91EDA" w:rsidRDefault="00181E67" w:rsidP="00181E67">
      <w:pPr>
        <w:spacing w:line="360" w:lineRule="auto"/>
        <w:jc w:val="both"/>
        <w:rPr>
          <w:rFonts w:ascii="Times New Roman" w:hAnsi="Times New Roman"/>
          <w:color w:val="1E23F6"/>
          <w:sz w:val="24"/>
          <w:szCs w:val="24"/>
        </w:rPr>
      </w:pPr>
      <w:r w:rsidRPr="00D91EDA">
        <w:rPr>
          <w:rFonts w:ascii="Times New Roman" w:hAnsi="Times New Roman"/>
          <w:i/>
          <w:color w:val="1E23F6"/>
          <w:sz w:val="24"/>
          <w:szCs w:val="24"/>
        </w:rPr>
        <w:t>1 шаг. Учимся сравнивать цель и результат,</w:t>
      </w:r>
    </w:p>
    <w:p w:rsidR="00181E67" w:rsidRPr="00D91EDA" w:rsidRDefault="00181E67" w:rsidP="00181E6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i/>
          <w:color w:val="1E23F6"/>
          <w:sz w:val="24"/>
          <w:szCs w:val="24"/>
        </w:rPr>
      </w:pPr>
      <w:r w:rsidRPr="00D91EDA">
        <w:rPr>
          <w:rFonts w:ascii="Times New Roman" w:hAnsi="Times New Roman"/>
          <w:i/>
          <w:color w:val="1E23F6"/>
          <w:sz w:val="24"/>
          <w:szCs w:val="24"/>
        </w:rPr>
        <w:t>2-й шаг. Учимся находить свои ошибки.</w:t>
      </w:r>
    </w:p>
    <w:p w:rsidR="00181E67" w:rsidRPr="00D91EDA" w:rsidRDefault="00181E67" w:rsidP="00181E67">
      <w:pPr>
        <w:autoSpaceDE w:val="0"/>
        <w:autoSpaceDN w:val="0"/>
        <w:adjustRightInd w:val="0"/>
        <w:spacing w:line="360" w:lineRule="auto"/>
        <w:ind w:left="540" w:hanging="540"/>
        <w:jc w:val="both"/>
        <w:rPr>
          <w:rFonts w:ascii="Times New Roman" w:hAnsi="Times New Roman"/>
          <w:i/>
          <w:color w:val="1E23F6"/>
          <w:sz w:val="24"/>
          <w:szCs w:val="24"/>
        </w:rPr>
      </w:pPr>
      <w:r w:rsidRPr="00D91EDA">
        <w:rPr>
          <w:rFonts w:ascii="Times New Roman" w:hAnsi="Times New Roman"/>
          <w:i/>
          <w:color w:val="1E23F6"/>
          <w:sz w:val="24"/>
          <w:szCs w:val="24"/>
        </w:rPr>
        <w:t>3-й шаг. Учимся видеть свою удачу</w:t>
      </w:r>
    </w:p>
    <w:p w:rsidR="00181E67" w:rsidRPr="00D91EDA" w:rsidRDefault="00181E67" w:rsidP="00BE1128">
      <w:pPr>
        <w:autoSpaceDE w:val="0"/>
        <w:autoSpaceDN w:val="0"/>
        <w:adjustRightInd w:val="0"/>
        <w:spacing w:after="0" w:line="360" w:lineRule="auto"/>
        <w:ind w:left="540" w:hanging="540"/>
        <w:jc w:val="both"/>
        <w:rPr>
          <w:rFonts w:ascii="Times New Roman" w:hAnsi="Times New Roman"/>
          <w:i/>
          <w:color w:val="1E23F6"/>
          <w:sz w:val="24"/>
          <w:szCs w:val="24"/>
        </w:rPr>
      </w:pPr>
      <w:r w:rsidRPr="00D91EDA">
        <w:rPr>
          <w:rFonts w:ascii="Times New Roman" w:hAnsi="Times New Roman"/>
          <w:i/>
          <w:color w:val="1E23F6"/>
          <w:sz w:val="24"/>
          <w:szCs w:val="24"/>
        </w:rPr>
        <w:t xml:space="preserve">4 -й шаг. Учимся ставить себе отметку. </w:t>
      </w:r>
    </w:p>
    <w:p w:rsidR="00181E67" w:rsidRPr="00D91EDA" w:rsidRDefault="00181E67" w:rsidP="00BE1128">
      <w:pPr>
        <w:spacing w:after="0" w:line="360" w:lineRule="auto"/>
        <w:ind w:firstLine="567"/>
        <w:rPr>
          <w:rFonts w:ascii="Times New Roman" w:eastAsia="Times New Roman" w:hAnsi="Times New Roman"/>
          <w:color w:val="1E23F6"/>
          <w:sz w:val="24"/>
          <w:szCs w:val="24"/>
          <w:lang w:eastAsia="ru-RU"/>
        </w:rPr>
      </w:pPr>
      <w:r w:rsidRPr="00D91EDA">
        <w:rPr>
          <w:rFonts w:ascii="Times New Roman" w:hAnsi="Times New Roman"/>
          <w:color w:val="1E23F6"/>
          <w:sz w:val="24"/>
          <w:szCs w:val="24"/>
        </w:rPr>
        <w:t>Как показывает моя учительская практика, использование самооценки пробуждает желание узнать новое, способствует стремлению к успеху и надежде на успех</w:t>
      </w:r>
      <w:r w:rsidRP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>. Поэтому чаще всего урок  я начинаю со слов</w:t>
      </w:r>
      <w:r w:rsidR="00532256" w:rsidRPr="00D91EDA">
        <w:rPr>
          <w:rFonts w:ascii="Times New Roman" w:eastAsia="Times New Roman" w:hAnsi="Times New Roman"/>
          <w:b/>
          <w:i/>
          <w:color w:val="1E23F6"/>
          <w:sz w:val="24"/>
          <w:szCs w:val="24"/>
          <w:lang w:eastAsia="ru-RU"/>
        </w:rPr>
        <w:t>: «</w:t>
      </w:r>
      <w:r w:rsidRPr="00D91EDA">
        <w:rPr>
          <w:rFonts w:ascii="Times New Roman" w:eastAsia="Times New Roman" w:hAnsi="Times New Roman"/>
          <w:i/>
          <w:color w:val="1E23F6"/>
          <w:sz w:val="24"/>
          <w:szCs w:val="24"/>
          <w:lang w:eastAsia="ru-RU"/>
        </w:rPr>
        <w:t>Вы все умеете, у вас все получится</w:t>
      </w:r>
      <w:r w:rsidR="00532256" w:rsidRPr="00D91EDA">
        <w:rPr>
          <w:rFonts w:ascii="Times New Roman" w:eastAsia="Times New Roman" w:hAnsi="Times New Roman"/>
          <w:b/>
          <w:i/>
          <w:color w:val="1E23F6"/>
          <w:sz w:val="24"/>
          <w:szCs w:val="24"/>
          <w:lang w:eastAsia="ru-RU"/>
        </w:rPr>
        <w:t>»</w:t>
      </w:r>
      <w:r w:rsidRPr="00D91EDA">
        <w:rPr>
          <w:rFonts w:ascii="Times New Roman" w:eastAsia="Times New Roman" w:hAnsi="Times New Roman"/>
          <w:b/>
          <w:i/>
          <w:color w:val="1E23F6"/>
          <w:sz w:val="24"/>
          <w:szCs w:val="24"/>
          <w:lang w:eastAsia="ru-RU"/>
        </w:rPr>
        <w:t xml:space="preserve">. </w:t>
      </w:r>
      <w:r w:rsidRP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 xml:space="preserve">Стараюсь словесно выразить веру в силы ребенка: </w:t>
      </w:r>
      <w:r w:rsidR="00532256" w:rsidRPr="00D91EDA">
        <w:rPr>
          <w:rFonts w:ascii="Times New Roman" w:eastAsia="Times New Roman" w:hAnsi="Times New Roman"/>
          <w:i/>
          <w:color w:val="1E23F6"/>
          <w:sz w:val="24"/>
          <w:szCs w:val="24"/>
          <w:lang w:eastAsia="ru-RU"/>
        </w:rPr>
        <w:t>«Я верю в тебя»</w:t>
      </w:r>
      <w:r w:rsidRPr="00D91EDA">
        <w:rPr>
          <w:rFonts w:ascii="Times New Roman" w:eastAsia="Times New Roman" w:hAnsi="Times New Roman"/>
          <w:b/>
          <w:i/>
          <w:color w:val="1E23F6"/>
          <w:sz w:val="24"/>
          <w:szCs w:val="24"/>
          <w:lang w:eastAsia="ru-RU"/>
        </w:rPr>
        <w:t>.</w:t>
      </w:r>
    </w:p>
    <w:p w:rsidR="00181E67" w:rsidRPr="00D91EDA" w:rsidRDefault="00181E67" w:rsidP="00181E67">
      <w:pPr>
        <w:spacing w:after="0" w:line="360" w:lineRule="auto"/>
        <w:ind w:firstLine="567"/>
        <w:rPr>
          <w:rFonts w:ascii="Times New Roman" w:eastAsia="Times New Roman" w:hAnsi="Times New Roman"/>
          <w:color w:val="1E23F6"/>
          <w:sz w:val="24"/>
          <w:szCs w:val="24"/>
          <w:lang w:eastAsia="ru-RU"/>
        </w:rPr>
      </w:pPr>
      <w:r w:rsidRP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lastRenderedPageBreak/>
        <w:t xml:space="preserve">Такие слова педагога способны совершить переворот в душе ученика. Учу детей говорить такие слова: </w:t>
      </w:r>
      <w:r w:rsidR="00532256" w:rsidRP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>«Все зависит от меня»</w:t>
      </w:r>
      <w:r w:rsidRP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>, «</w:t>
      </w:r>
      <w:r w:rsidR="00532256" w:rsidRP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>Я справлюсь, я уверен в себе», «И я не хуже других!»</w:t>
      </w:r>
    </w:p>
    <w:p w:rsidR="00181E67" w:rsidRPr="00D91EDA" w:rsidRDefault="00181E67" w:rsidP="00181E67">
      <w:pPr>
        <w:pStyle w:val="a5"/>
        <w:spacing w:line="360" w:lineRule="auto"/>
        <w:ind w:firstLine="567"/>
        <w:rPr>
          <w:rFonts w:ascii="Times New Roman" w:hAnsi="Times New Roman"/>
          <w:i/>
          <w:color w:val="1E23F6"/>
          <w:sz w:val="24"/>
          <w:szCs w:val="24"/>
        </w:rPr>
      </w:pPr>
      <w:r w:rsidRP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>Мне важно, чтобы вся информация по овладению предметными компетенциями учеников фиксировалась у меня, поэтому я считаю необходимым вести рабочий журнал</w:t>
      </w:r>
      <w:proofErr w:type="gramStart"/>
      <w:r w:rsidRP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 xml:space="preserve"> .</w:t>
      </w:r>
      <w:proofErr w:type="gramEnd"/>
      <w:r w:rsidRP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 xml:space="preserve"> Таким документом может быть таблица предметных  результатов учеников.</w:t>
      </w:r>
    </w:p>
    <w:p w:rsidR="00181E67" w:rsidRPr="00D91EDA" w:rsidRDefault="00181E67" w:rsidP="00D77DA4">
      <w:pPr>
        <w:pStyle w:val="a5"/>
        <w:spacing w:line="360" w:lineRule="auto"/>
        <w:jc w:val="center"/>
        <w:rPr>
          <w:rFonts w:ascii="Times New Roman" w:eastAsia="Times New Roman" w:hAnsi="Times New Roman"/>
          <w:color w:val="1E23F6"/>
          <w:sz w:val="24"/>
          <w:szCs w:val="24"/>
          <w:lang w:eastAsia="ru-RU"/>
        </w:rPr>
      </w:pPr>
      <w:r w:rsidRPr="00D91EDA">
        <w:rPr>
          <w:rFonts w:ascii="Times New Roman" w:eastAsia="Times New Roman" w:hAnsi="Times New Roman"/>
          <w:b/>
          <w:color w:val="1E23F6"/>
          <w:sz w:val="24"/>
          <w:szCs w:val="24"/>
          <w:lang w:eastAsia="ru-RU"/>
        </w:rPr>
        <w:t>Таблица предметных результатов учеников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9"/>
        <w:gridCol w:w="1824"/>
        <w:gridCol w:w="2188"/>
        <w:gridCol w:w="1916"/>
        <w:gridCol w:w="1519"/>
      </w:tblGrid>
      <w:tr w:rsidR="00D91EDA" w:rsidRPr="00D91EDA" w:rsidTr="0093419F">
        <w:tc>
          <w:tcPr>
            <w:tcW w:w="1909" w:type="dxa"/>
          </w:tcPr>
          <w:p w:rsidR="00181E67" w:rsidRPr="00D91EDA" w:rsidRDefault="00181E67" w:rsidP="00A46F1E">
            <w:pPr>
              <w:pStyle w:val="a5"/>
              <w:spacing w:after="0" w:line="360" w:lineRule="auto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D91EDA">
              <w:rPr>
                <w:rFonts w:ascii="Times New Roman" w:hAnsi="Times New Roman"/>
                <w:color w:val="1E23F6"/>
                <w:sz w:val="24"/>
                <w:szCs w:val="24"/>
              </w:rPr>
              <w:t>Ф.И.ученика</w:t>
            </w:r>
          </w:p>
        </w:tc>
        <w:tc>
          <w:tcPr>
            <w:tcW w:w="1824" w:type="dxa"/>
          </w:tcPr>
          <w:p w:rsidR="00181E67" w:rsidRPr="00D91EDA" w:rsidRDefault="00181E67" w:rsidP="00A46F1E">
            <w:pPr>
              <w:pStyle w:val="a5"/>
              <w:spacing w:after="0" w:line="360" w:lineRule="auto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D91EDA">
              <w:rPr>
                <w:rFonts w:ascii="Times New Roman" w:hAnsi="Times New Roman"/>
                <w:color w:val="1E23F6"/>
                <w:sz w:val="24"/>
                <w:szCs w:val="24"/>
              </w:rPr>
              <w:t xml:space="preserve">Правописание безударной гласной в </w:t>
            </w:r>
            <w:proofErr w:type="gramStart"/>
            <w:r w:rsidRPr="00D91EDA">
              <w:rPr>
                <w:rFonts w:ascii="Times New Roman" w:hAnsi="Times New Roman"/>
                <w:color w:val="1E23F6"/>
                <w:sz w:val="24"/>
                <w:szCs w:val="24"/>
              </w:rPr>
              <w:t>корне слова</w:t>
            </w:r>
            <w:proofErr w:type="gramEnd"/>
          </w:p>
          <w:p w:rsidR="00181E67" w:rsidRPr="00D91EDA" w:rsidRDefault="00181E67" w:rsidP="00A46F1E">
            <w:pPr>
              <w:pStyle w:val="a5"/>
              <w:spacing w:after="0" w:line="360" w:lineRule="auto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D91EDA">
              <w:rPr>
                <w:rFonts w:ascii="Times New Roman" w:hAnsi="Times New Roman"/>
                <w:color w:val="1E23F6"/>
                <w:sz w:val="24"/>
                <w:szCs w:val="24"/>
              </w:rPr>
              <w:t>Задание 1</w:t>
            </w:r>
          </w:p>
        </w:tc>
        <w:tc>
          <w:tcPr>
            <w:tcW w:w="2188" w:type="dxa"/>
          </w:tcPr>
          <w:p w:rsidR="00181E67" w:rsidRPr="00D91EDA" w:rsidRDefault="00181E67" w:rsidP="00A46F1E">
            <w:pPr>
              <w:pStyle w:val="a5"/>
              <w:spacing w:after="0" w:line="360" w:lineRule="auto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D91EDA">
              <w:rPr>
                <w:rFonts w:ascii="Times New Roman" w:hAnsi="Times New Roman"/>
                <w:color w:val="1E23F6"/>
                <w:sz w:val="24"/>
                <w:szCs w:val="24"/>
              </w:rPr>
              <w:t>Правописание приставок</w:t>
            </w:r>
          </w:p>
          <w:p w:rsidR="00181E67" w:rsidRPr="00D91EDA" w:rsidRDefault="00181E67" w:rsidP="00A46F1E">
            <w:pPr>
              <w:pStyle w:val="a5"/>
              <w:spacing w:after="0" w:line="360" w:lineRule="auto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D91EDA">
              <w:rPr>
                <w:rFonts w:ascii="Times New Roman" w:hAnsi="Times New Roman"/>
                <w:color w:val="1E23F6"/>
                <w:sz w:val="24"/>
                <w:szCs w:val="24"/>
              </w:rPr>
              <w:t>Задание 2</w:t>
            </w:r>
          </w:p>
        </w:tc>
        <w:tc>
          <w:tcPr>
            <w:tcW w:w="1916" w:type="dxa"/>
          </w:tcPr>
          <w:p w:rsidR="00181E67" w:rsidRPr="00D91EDA" w:rsidRDefault="00181E67" w:rsidP="00A46F1E">
            <w:pPr>
              <w:pStyle w:val="a5"/>
              <w:spacing w:after="0" w:line="360" w:lineRule="auto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D91EDA">
              <w:rPr>
                <w:rFonts w:ascii="Times New Roman" w:hAnsi="Times New Roman"/>
                <w:color w:val="1E23F6"/>
                <w:sz w:val="24"/>
                <w:szCs w:val="24"/>
              </w:rPr>
              <w:t xml:space="preserve">Буквы </w:t>
            </w:r>
            <w:proofErr w:type="gramStart"/>
            <w:r w:rsidRPr="00D91EDA">
              <w:rPr>
                <w:rFonts w:ascii="Times New Roman" w:hAnsi="Times New Roman"/>
                <w:color w:val="1E23F6"/>
                <w:sz w:val="24"/>
                <w:szCs w:val="24"/>
              </w:rPr>
              <w:t>о-е</w:t>
            </w:r>
            <w:proofErr w:type="gramEnd"/>
            <w:r w:rsidRPr="00D91EDA">
              <w:rPr>
                <w:rFonts w:ascii="Times New Roman" w:hAnsi="Times New Roman"/>
                <w:color w:val="1E23F6"/>
                <w:sz w:val="24"/>
                <w:szCs w:val="24"/>
              </w:rPr>
              <w:t xml:space="preserve"> после шипящих в корне</w:t>
            </w:r>
          </w:p>
          <w:p w:rsidR="00181E67" w:rsidRPr="00D91EDA" w:rsidRDefault="00181E67" w:rsidP="00A46F1E">
            <w:pPr>
              <w:pStyle w:val="a5"/>
              <w:spacing w:after="0" w:line="360" w:lineRule="auto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D91EDA">
              <w:rPr>
                <w:rFonts w:ascii="Times New Roman" w:hAnsi="Times New Roman"/>
                <w:color w:val="1E23F6"/>
                <w:sz w:val="24"/>
                <w:szCs w:val="24"/>
              </w:rPr>
              <w:t>Задание 3</w:t>
            </w:r>
          </w:p>
        </w:tc>
        <w:tc>
          <w:tcPr>
            <w:tcW w:w="1519" w:type="dxa"/>
          </w:tcPr>
          <w:p w:rsidR="00181E67" w:rsidRPr="00D91EDA" w:rsidRDefault="00181E67" w:rsidP="00A46F1E">
            <w:pPr>
              <w:pStyle w:val="a5"/>
              <w:spacing w:after="0" w:line="360" w:lineRule="auto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D91EDA">
              <w:rPr>
                <w:rFonts w:ascii="Times New Roman" w:hAnsi="Times New Roman"/>
                <w:color w:val="1E23F6"/>
                <w:sz w:val="24"/>
                <w:szCs w:val="24"/>
              </w:rPr>
              <w:t>Буквы ы-и после ц</w:t>
            </w:r>
          </w:p>
          <w:p w:rsidR="00181E67" w:rsidRPr="00D91EDA" w:rsidRDefault="00181E67" w:rsidP="00A46F1E">
            <w:pPr>
              <w:pStyle w:val="a5"/>
              <w:spacing w:after="0" w:line="360" w:lineRule="auto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D91EDA">
              <w:rPr>
                <w:rFonts w:ascii="Times New Roman" w:hAnsi="Times New Roman"/>
                <w:color w:val="1E23F6"/>
                <w:sz w:val="24"/>
                <w:szCs w:val="24"/>
              </w:rPr>
              <w:t>Задание 4</w:t>
            </w:r>
          </w:p>
        </w:tc>
      </w:tr>
      <w:tr w:rsidR="00D91EDA" w:rsidRPr="00D91EDA" w:rsidTr="0093419F">
        <w:tc>
          <w:tcPr>
            <w:tcW w:w="1909" w:type="dxa"/>
          </w:tcPr>
          <w:p w:rsidR="00181E67" w:rsidRPr="00D91EDA" w:rsidRDefault="00181E67" w:rsidP="00181E67">
            <w:pPr>
              <w:pStyle w:val="a5"/>
              <w:spacing w:line="360" w:lineRule="auto"/>
              <w:rPr>
                <w:rFonts w:ascii="Times New Roman" w:hAnsi="Times New Roman"/>
                <w:b/>
                <w:color w:val="1E23F6"/>
                <w:sz w:val="24"/>
                <w:szCs w:val="24"/>
              </w:rPr>
            </w:pPr>
          </w:p>
        </w:tc>
        <w:tc>
          <w:tcPr>
            <w:tcW w:w="1824" w:type="dxa"/>
          </w:tcPr>
          <w:p w:rsidR="00181E67" w:rsidRPr="00D91EDA" w:rsidRDefault="00181E67" w:rsidP="00181E67">
            <w:pPr>
              <w:pStyle w:val="a5"/>
              <w:spacing w:line="360" w:lineRule="auto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D91EDA">
              <w:rPr>
                <w:rFonts w:ascii="Times New Roman" w:hAnsi="Times New Roman"/>
                <w:color w:val="1E23F6"/>
                <w:sz w:val="24"/>
                <w:szCs w:val="24"/>
              </w:rPr>
              <w:t>4</w:t>
            </w:r>
          </w:p>
        </w:tc>
        <w:tc>
          <w:tcPr>
            <w:tcW w:w="2188" w:type="dxa"/>
          </w:tcPr>
          <w:p w:rsidR="00181E67" w:rsidRPr="00D91EDA" w:rsidRDefault="00181E67" w:rsidP="00181E67">
            <w:pPr>
              <w:pStyle w:val="a5"/>
              <w:spacing w:line="360" w:lineRule="auto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D91EDA">
              <w:rPr>
                <w:rFonts w:ascii="Times New Roman" w:hAnsi="Times New Roman"/>
                <w:color w:val="1E23F6"/>
                <w:sz w:val="24"/>
                <w:szCs w:val="24"/>
              </w:rPr>
              <w:t>3</w:t>
            </w:r>
          </w:p>
        </w:tc>
        <w:tc>
          <w:tcPr>
            <w:tcW w:w="1916" w:type="dxa"/>
          </w:tcPr>
          <w:p w:rsidR="00181E67" w:rsidRPr="00D91EDA" w:rsidRDefault="00181E67" w:rsidP="00181E67">
            <w:pPr>
              <w:pStyle w:val="a5"/>
              <w:spacing w:line="360" w:lineRule="auto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D91EDA">
              <w:rPr>
                <w:rFonts w:ascii="Times New Roman" w:hAnsi="Times New Roman"/>
                <w:color w:val="1E23F6"/>
                <w:sz w:val="24"/>
                <w:szCs w:val="24"/>
              </w:rPr>
              <w:t>4</w:t>
            </w:r>
          </w:p>
        </w:tc>
        <w:tc>
          <w:tcPr>
            <w:tcW w:w="1519" w:type="dxa"/>
          </w:tcPr>
          <w:p w:rsidR="00181E67" w:rsidRPr="00D91EDA" w:rsidRDefault="00181E67" w:rsidP="00181E67">
            <w:pPr>
              <w:pStyle w:val="a5"/>
              <w:spacing w:line="360" w:lineRule="auto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D91EDA">
              <w:rPr>
                <w:rFonts w:ascii="Times New Roman" w:hAnsi="Times New Roman"/>
                <w:color w:val="1E23F6"/>
                <w:sz w:val="24"/>
                <w:szCs w:val="24"/>
              </w:rPr>
              <w:t>4</w:t>
            </w:r>
          </w:p>
        </w:tc>
      </w:tr>
      <w:tr w:rsidR="00D91EDA" w:rsidRPr="00D91EDA" w:rsidTr="0093419F">
        <w:tc>
          <w:tcPr>
            <w:tcW w:w="1909" w:type="dxa"/>
          </w:tcPr>
          <w:p w:rsidR="00181E67" w:rsidRPr="00D91EDA" w:rsidRDefault="00181E67" w:rsidP="00181E67">
            <w:pPr>
              <w:pStyle w:val="a5"/>
              <w:spacing w:line="360" w:lineRule="auto"/>
              <w:rPr>
                <w:rFonts w:ascii="Times New Roman" w:hAnsi="Times New Roman"/>
                <w:b/>
                <w:color w:val="1E23F6"/>
                <w:sz w:val="24"/>
                <w:szCs w:val="24"/>
              </w:rPr>
            </w:pPr>
          </w:p>
        </w:tc>
        <w:tc>
          <w:tcPr>
            <w:tcW w:w="1824" w:type="dxa"/>
          </w:tcPr>
          <w:p w:rsidR="00181E67" w:rsidRPr="00D91EDA" w:rsidRDefault="00181E67" w:rsidP="00181E67">
            <w:pPr>
              <w:pStyle w:val="a5"/>
              <w:spacing w:line="360" w:lineRule="auto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D91EDA">
              <w:rPr>
                <w:rFonts w:ascii="Times New Roman" w:hAnsi="Times New Roman"/>
                <w:color w:val="1E23F6"/>
                <w:sz w:val="24"/>
                <w:szCs w:val="24"/>
              </w:rPr>
              <w:t>5</w:t>
            </w:r>
          </w:p>
        </w:tc>
        <w:tc>
          <w:tcPr>
            <w:tcW w:w="2188" w:type="dxa"/>
          </w:tcPr>
          <w:p w:rsidR="00181E67" w:rsidRPr="00D91EDA" w:rsidRDefault="00181E67" w:rsidP="00181E67">
            <w:pPr>
              <w:pStyle w:val="a5"/>
              <w:spacing w:line="360" w:lineRule="auto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D91EDA">
              <w:rPr>
                <w:rFonts w:ascii="Times New Roman" w:hAnsi="Times New Roman"/>
                <w:color w:val="1E23F6"/>
                <w:sz w:val="24"/>
                <w:szCs w:val="24"/>
              </w:rPr>
              <w:t>4</w:t>
            </w:r>
          </w:p>
        </w:tc>
        <w:tc>
          <w:tcPr>
            <w:tcW w:w="1916" w:type="dxa"/>
          </w:tcPr>
          <w:p w:rsidR="00181E67" w:rsidRPr="00D91EDA" w:rsidRDefault="00181E67" w:rsidP="00181E67">
            <w:pPr>
              <w:pStyle w:val="a5"/>
              <w:spacing w:line="360" w:lineRule="auto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D91EDA">
              <w:rPr>
                <w:rFonts w:ascii="Times New Roman" w:hAnsi="Times New Roman"/>
                <w:color w:val="1E23F6"/>
                <w:sz w:val="24"/>
                <w:szCs w:val="24"/>
              </w:rPr>
              <w:t>4</w:t>
            </w:r>
          </w:p>
        </w:tc>
        <w:tc>
          <w:tcPr>
            <w:tcW w:w="1519" w:type="dxa"/>
          </w:tcPr>
          <w:p w:rsidR="00181E67" w:rsidRPr="00D91EDA" w:rsidRDefault="00181E67" w:rsidP="00181E67">
            <w:pPr>
              <w:pStyle w:val="a5"/>
              <w:spacing w:line="360" w:lineRule="auto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D91EDA">
              <w:rPr>
                <w:rFonts w:ascii="Times New Roman" w:hAnsi="Times New Roman"/>
                <w:color w:val="1E23F6"/>
                <w:sz w:val="24"/>
                <w:szCs w:val="24"/>
              </w:rPr>
              <w:t>4</w:t>
            </w:r>
          </w:p>
        </w:tc>
      </w:tr>
      <w:tr w:rsidR="00D91EDA" w:rsidRPr="00D91EDA" w:rsidTr="0093419F">
        <w:tc>
          <w:tcPr>
            <w:tcW w:w="1909" w:type="dxa"/>
          </w:tcPr>
          <w:p w:rsidR="00181E67" w:rsidRPr="00D91EDA" w:rsidRDefault="00181E67" w:rsidP="00181E67">
            <w:pPr>
              <w:pStyle w:val="a5"/>
              <w:spacing w:line="360" w:lineRule="auto"/>
              <w:rPr>
                <w:rFonts w:ascii="Times New Roman" w:hAnsi="Times New Roman"/>
                <w:b/>
                <w:color w:val="1E23F6"/>
                <w:sz w:val="24"/>
                <w:szCs w:val="24"/>
              </w:rPr>
            </w:pPr>
          </w:p>
        </w:tc>
        <w:tc>
          <w:tcPr>
            <w:tcW w:w="1824" w:type="dxa"/>
          </w:tcPr>
          <w:p w:rsidR="00181E67" w:rsidRPr="00D91EDA" w:rsidRDefault="00181E67" w:rsidP="00181E67">
            <w:pPr>
              <w:pStyle w:val="a5"/>
              <w:spacing w:line="360" w:lineRule="auto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D91EDA">
              <w:rPr>
                <w:rFonts w:ascii="Times New Roman" w:hAnsi="Times New Roman"/>
                <w:color w:val="1E23F6"/>
                <w:sz w:val="24"/>
                <w:szCs w:val="24"/>
              </w:rPr>
              <w:t>5</w:t>
            </w:r>
          </w:p>
        </w:tc>
        <w:tc>
          <w:tcPr>
            <w:tcW w:w="2188" w:type="dxa"/>
          </w:tcPr>
          <w:p w:rsidR="00181E67" w:rsidRPr="00D91EDA" w:rsidRDefault="00181E67" w:rsidP="00181E67">
            <w:pPr>
              <w:pStyle w:val="a5"/>
              <w:spacing w:line="360" w:lineRule="auto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D91EDA">
              <w:rPr>
                <w:rFonts w:ascii="Times New Roman" w:hAnsi="Times New Roman"/>
                <w:color w:val="1E23F6"/>
                <w:sz w:val="24"/>
                <w:szCs w:val="24"/>
              </w:rPr>
              <w:t>5</w:t>
            </w:r>
          </w:p>
        </w:tc>
        <w:tc>
          <w:tcPr>
            <w:tcW w:w="1916" w:type="dxa"/>
          </w:tcPr>
          <w:p w:rsidR="00181E67" w:rsidRPr="00D91EDA" w:rsidRDefault="00181E67" w:rsidP="00181E67">
            <w:pPr>
              <w:pStyle w:val="a5"/>
              <w:spacing w:line="360" w:lineRule="auto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D91EDA">
              <w:rPr>
                <w:rFonts w:ascii="Times New Roman" w:hAnsi="Times New Roman"/>
                <w:color w:val="1E23F6"/>
                <w:sz w:val="24"/>
                <w:szCs w:val="24"/>
              </w:rPr>
              <w:t>4</w:t>
            </w:r>
          </w:p>
        </w:tc>
        <w:tc>
          <w:tcPr>
            <w:tcW w:w="1519" w:type="dxa"/>
          </w:tcPr>
          <w:p w:rsidR="00181E67" w:rsidRPr="00D91EDA" w:rsidRDefault="00181E67" w:rsidP="00181E67">
            <w:pPr>
              <w:pStyle w:val="a5"/>
              <w:spacing w:line="360" w:lineRule="auto"/>
              <w:rPr>
                <w:rFonts w:ascii="Times New Roman" w:hAnsi="Times New Roman"/>
                <w:color w:val="1E23F6"/>
                <w:sz w:val="24"/>
                <w:szCs w:val="24"/>
              </w:rPr>
            </w:pPr>
            <w:r w:rsidRPr="00D91EDA">
              <w:rPr>
                <w:rFonts w:ascii="Times New Roman" w:hAnsi="Times New Roman"/>
                <w:color w:val="1E23F6"/>
                <w:sz w:val="24"/>
                <w:szCs w:val="24"/>
              </w:rPr>
              <w:t>5</w:t>
            </w:r>
          </w:p>
        </w:tc>
      </w:tr>
    </w:tbl>
    <w:p w:rsidR="00181E67" w:rsidRPr="00D91EDA" w:rsidRDefault="002D46C2" w:rsidP="00181E67">
      <w:pPr>
        <w:spacing w:after="0" w:line="360" w:lineRule="auto"/>
        <w:ind w:firstLine="567"/>
        <w:jc w:val="both"/>
        <w:rPr>
          <w:rFonts w:ascii="Times New Roman" w:eastAsia="Times New Roman" w:hAnsi="Times New Roman"/>
          <w:color w:val="1E23F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 xml:space="preserve">Я, как и многие учителя, использую следующие </w:t>
      </w:r>
      <w:r w:rsidR="00181E67" w:rsidRP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>правила при выставлении отметки:</w:t>
      </w:r>
    </w:p>
    <w:p w:rsidR="00181E67" w:rsidRPr="00D91EDA" w:rsidRDefault="00181E67" w:rsidP="00181E67">
      <w:pPr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color w:val="1E23F6"/>
          <w:sz w:val="24"/>
          <w:szCs w:val="24"/>
          <w:lang w:eastAsia="ru-RU"/>
        </w:rPr>
      </w:pPr>
      <w:r w:rsidRP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 xml:space="preserve"> нельзя наказывать отметкой;</w:t>
      </w:r>
    </w:p>
    <w:p w:rsidR="00181E67" w:rsidRPr="00D91EDA" w:rsidRDefault="00181E67" w:rsidP="00181E67">
      <w:pPr>
        <w:numPr>
          <w:ilvl w:val="0"/>
          <w:numId w:val="3"/>
        </w:numPr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/>
          <w:color w:val="1E23F6"/>
          <w:sz w:val="24"/>
          <w:szCs w:val="24"/>
          <w:lang w:eastAsia="ru-RU"/>
        </w:rPr>
      </w:pPr>
      <w:r w:rsidRP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 xml:space="preserve"> если мы знаем, что у ребенка в данный момент сложная жизненная ситуация, которая сама по себе травмирующая, то относиться к отметкам надо предельно осторожно, чтобы не спровоцировать неблагоприятную спонтанную реакцию;</w:t>
      </w:r>
    </w:p>
    <w:p w:rsidR="00181E67" w:rsidRPr="00D91EDA" w:rsidRDefault="002D46C2" w:rsidP="00181E67">
      <w:pPr>
        <w:numPr>
          <w:ilvl w:val="0"/>
          <w:numId w:val="5"/>
        </w:numPr>
        <w:spacing w:before="240" w:line="36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/>
          <w:color w:val="1E23F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 xml:space="preserve"> </w:t>
      </w:r>
      <w:r w:rsidR="00181E67" w:rsidRP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>если отметка спорная, то ставим её в пользу ребенка.</w:t>
      </w:r>
    </w:p>
    <w:p w:rsidR="00181E67" w:rsidRPr="00D91EDA" w:rsidRDefault="00181E67" w:rsidP="00181E67">
      <w:pPr>
        <w:spacing w:after="0" w:line="360" w:lineRule="auto"/>
        <w:jc w:val="both"/>
        <w:rPr>
          <w:rFonts w:ascii="Times New Roman" w:eastAsia="Times New Roman" w:hAnsi="Times New Roman"/>
          <w:b/>
          <w:color w:val="1E23F6"/>
          <w:sz w:val="24"/>
          <w:szCs w:val="24"/>
          <w:lang w:eastAsia="ru-RU"/>
        </w:rPr>
      </w:pPr>
      <w:r w:rsidRPr="00D91EDA">
        <w:rPr>
          <w:rFonts w:ascii="Times New Roman" w:hAnsi="Times New Roman"/>
          <w:color w:val="1E23F6"/>
          <w:sz w:val="24"/>
          <w:szCs w:val="24"/>
        </w:rPr>
        <w:t>Как следствие такой работы могу представить свои результаты:</w:t>
      </w:r>
    </w:p>
    <w:p w:rsidR="00181E67" w:rsidRPr="00D91EDA" w:rsidRDefault="00181E67" w:rsidP="00181E67">
      <w:pPr>
        <w:numPr>
          <w:ilvl w:val="0"/>
          <w:numId w:val="3"/>
        </w:numPr>
        <w:spacing w:after="0" w:line="360" w:lineRule="auto"/>
        <w:ind w:left="567" w:firstLine="0"/>
        <w:jc w:val="both"/>
        <w:rPr>
          <w:rFonts w:ascii="Times New Roman" w:eastAsia="Times New Roman" w:hAnsi="Times New Roman"/>
          <w:color w:val="1E23F6"/>
          <w:sz w:val="24"/>
          <w:szCs w:val="24"/>
          <w:lang w:eastAsia="ru-RU"/>
        </w:rPr>
      </w:pPr>
      <w:r w:rsidRP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 xml:space="preserve"> Динамика образовательных достижений учащихся.</w:t>
      </w:r>
    </w:p>
    <w:p w:rsidR="00181E67" w:rsidRPr="00D91EDA" w:rsidRDefault="00181E67" w:rsidP="00181E67">
      <w:pPr>
        <w:numPr>
          <w:ilvl w:val="0"/>
          <w:numId w:val="3"/>
        </w:numPr>
        <w:spacing w:after="0" w:line="360" w:lineRule="auto"/>
        <w:ind w:left="567" w:firstLine="0"/>
        <w:jc w:val="both"/>
        <w:rPr>
          <w:rFonts w:ascii="Times New Roman" w:eastAsia="Times New Roman" w:hAnsi="Times New Roman"/>
          <w:color w:val="1E23F6"/>
          <w:sz w:val="24"/>
          <w:szCs w:val="24"/>
          <w:lang w:eastAsia="ru-RU"/>
        </w:rPr>
      </w:pPr>
      <w:r w:rsidRP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 xml:space="preserve"> Самооценка детей адекватна их успехам, и они ее понимают безоговорочно.</w:t>
      </w:r>
    </w:p>
    <w:p w:rsidR="00181E67" w:rsidRPr="00D91EDA" w:rsidRDefault="00181E67" w:rsidP="00181E67">
      <w:pPr>
        <w:numPr>
          <w:ilvl w:val="0"/>
          <w:numId w:val="3"/>
        </w:numPr>
        <w:spacing w:before="100" w:beforeAutospacing="1" w:after="100" w:afterAutospacing="1" w:line="360" w:lineRule="auto"/>
        <w:ind w:left="567" w:firstLine="0"/>
        <w:jc w:val="both"/>
        <w:rPr>
          <w:rFonts w:ascii="Times New Roman" w:eastAsia="Times New Roman" w:hAnsi="Times New Roman"/>
          <w:color w:val="1E23F6"/>
          <w:sz w:val="24"/>
          <w:szCs w:val="24"/>
          <w:lang w:eastAsia="ru-RU"/>
        </w:rPr>
      </w:pPr>
      <w:r w:rsidRP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 xml:space="preserve"> Эмоционально положительное отношение учащихся к предмету.</w:t>
      </w:r>
    </w:p>
    <w:p w:rsidR="00181E67" w:rsidRPr="00D91EDA" w:rsidRDefault="00181E67" w:rsidP="00181E67">
      <w:pPr>
        <w:numPr>
          <w:ilvl w:val="0"/>
          <w:numId w:val="3"/>
        </w:numPr>
        <w:spacing w:before="100" w:beforeAutospacing="1" w:after="100" w:afterAutospacing="1" w:line="360" w:lineRule="auto"/>
        <w:ind w:left="567" w:firstLine="0"/>
        <w:jc w:val="both"/>
        <w:rPr>
          <w:rFonts w:ascii="Times New Roman" w:eastAsia="Times New Roman" w:hAnsi="Times New Roman"/>
          <w:color w:val="1E23F6"/>
          <w:sz w:val="24"/>
          <w:szCs w:val="24"/>
          <w:lang w:eastAsia="ru-RU"/>
        </w:rPr>
      </w:pPr>
      <w:r w:rsidRP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 xml:space="preserve"> Не испытывают страх перед уроком, контрольной работой, учителем.</w:t>
      </w:r>
    </w:p>
    <w:p w:rsidR="00181E67" w:rsidRPr="00D91EDA" w:rsidRDefault="00181E67" w:rsidP="00181E67">
      <w:pPr>
        <w:numPr>
          <w:ilvl w:val="0"/>
          <w:numId w:val="3"/>
        </w:numPr>
        <w:spacing w:before="100" w:beforeAutospacing="1" w:after="100" w:afterAutospacing="1" w:line="360" w:lineRule="auto"/>
        <w:ind w:left="0" w:firstLine="567"/>
        <w:jc w:val="both"/>
        <w:rPr>
          <w:rFonts w:ascii="Times New Roman" w:eastAsia="Times New Roman" w:hAnsi="Times New Roman"/>
          <w:color w:val="1E23F6"/>
          <w:sz w:val="24"/>
          <w:szCs w:val="24"/>
          <w:lang w:eastAsia="ru-RU"/>
        </w:rPr>
      </w:pPr>
      <w:r w:rsidRP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 xml:space="preserve"> Умеют искать и находить личностный смысл в изучаемом предмете, отвечать на вопрос: «Зачем мне это надо?»</w:t>
      </w:r>
    </w:p>
    <w:p w:rsidR="00181E67" w:rsidRPr="00D91EDA" w:rsidRDefault="00181E67" w:rsidP="00A46F1E">
      <w:pPr>
        <w:numPr>
          <w:ilvl w:val="0"/>
          <w:numId w:val="3"/>
        </w:numPr>
        <w:spacing w:before="100" w:beforeAutospacing="1" w:after="100" w:afterAutospacing="1" w:line="360" w:lineRule="auto"/>
        <w:ind w:left="0" w:firstLine="567"/>
        <w:jc w:val="both"/>
        <w:rPr>
          <w:rFonts w:ascii="Times New Roman" w:eastAsia="Times New Roman" w:hAnsi="Times New Roman"/>
          <w:color w:val="1E23F6"/>
          <w:sz w:val="24"/>
          <w:szCs w:val="24"/>
          <w:lang w:eastAsia="ru-RU"/>
        </w:rPr>
      </w:pPr>
      <w:r w:rsidRP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 xml:space="preserve"> Тянутся за «сильными», «успешный ученик»- это пример для подражания.</w:t>
      </w:r>
    </w:p>
    <w:p w:rsidR="00181E67" w:rsidRPr="00D91EDA" w:rsidRDefault="00181E67" w:rsidP="00A46F1E">
      <w:pPr>
        <w:numPr>
          <w:ilvl w:val="0"/>
          <w:numId w:val="3"/>
        </w:numPr>
        <w:spacing w:after="0" w:line="360" w:lineRule="auto"/>
        <w:ind w:left="0" w:firstLine="567"/>
        <w:rPr>
          <w:rFonts w:ascii="Times New Roman" w:eastAsia="Times New Roman" w:hAnsi="Times New Roman"/>
          <w:color w:val="1E23F6"/>
          <w:sz w:val="24"/>
          <w:szCs w:val="24"/>
          <w:lang w:eastAsia="ru-RU"/>
        </w:rPr>
      </w:pPr>
      <w:r w:rsidRP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 xml:space="preserve"> Формируется чувство товарищества, умение помогать друг </w:t>
      </w:r>
      <w:proofErr w:type="spellStart"/>
      <w:proofErr w:type="gramStart"/>
      <w:r w:rsidRP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>друг</w:t>
      </w:r>
      <w:proofErr w:type="spellEnd"/>
      <w:proofErr w:type="gramEnd"/>
      <w:r w:rsidRP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>.</w:t>
      </w:r>
    </w:p>
    <w:p w:rsidR="00181E67" w:rsidRPr="00D91EDA" w:rsidRDefault="00181E67" w:rsidP="00532256">
      <w:pPr>
        <w:pStyle w:val="c1"/>
        <w:spacing w:before="0" w:beforeAutospacing="0" w:after="0" w:afterAutospacing="0" w:line="360" w:lineRule="auto"/>
        <w:ind w:firstLine="567"/>
        <w:jc w:val="both"/>
        <w:rPr>
          <w:color w:val="1E23F6"/>
        </w:rPr>
      </w:pPr>
      <w:proofErr w:type="gramStart"/>
      <w:r w:rsidRPr="00D91EDA">
        <w:rPr>
          <w:color w:val="1E23F6"/>
        </w:rPr>
        <w:t>Таким образом, используемые мною технологии, считаю, способствуют включению учащихся в активную мыслительную деятельность, активизируют учебно-познавательную деятельность, формируют у обучающихся ключевые компетенции.</w:t>
      </w:r>
      <w:proofErr w:type="gramEnd"/>
      <w:r w:rsidRPr="00D91EDA">
        <w:rPr>
          <w:color w:val="1E23F6"/>
        </w:rPr>
        <w:t xml:space="preserve"> Ребятам предоставлена </w:t>
      </w:r>
      <w:r w:rsidRPr="00D91EDA">
        <w:rPr>
          <w:color w:val="1E23F6"/>
        </w:rPr>
        <w:lastRenderedPageBreak/>
        <w:t>возможность для самовыражения. Ситуация успеха формирует у них веру в себя, учит преодолевать трудности, помогает осознать своё продвижение вперёд.</w:t>
      </w:r>
    </w:p>
    <w:p w:rsidR="00D85FE0" w:rsidRPr="00D91EDA" w:rsidRDefault="00D85FE0" w:rsidP="00532256">
      <w:pPr>
        <w:spacing w:after="0" w:line="360" w:lineRule="auto"/>
        <w:ind w:firstLine="900"/>
        <w:jc w:val="center"/>
        <w:rPr>
          <w:rFonts w:ascii="Times New Roman" w:eastAsia="Times New Roman" w:hAnsi="Times New Roman"/>
          <w:b/>
          <w:color w:val="1E23F6"/>
          <w:sz w:val="24"/>
          <w:szCs w:val="24"/>
          <w:lang w:eastAsia="ru-RU"/>
        </w:rPr>
      </w:pPr>
      <w:r w:rsidRPr="00D91EDA">
        <w:rPr>
          <w:rFonts w:ascii="Times New Roman" w:eastAsia="Times New Roman" w:hAnsi="Times New Roman"/>
          <w:b/>
          <w:color w:val="1E23F6"/>
          <w:sz w:val="24"/>
          <w:szCs w:val="24"/>
          <w:lang w:eastAsia="ru-RU"/>
        </w:rPr>
        <w:t>Организация контроля и оценки достижений учащихся на уроках русского языка в старших классах.</w:t>
      </w:r>
    </w:p>
    <w:p w:rsidR="00F85109" w:rsidRPr="00D91EDA" w:rsidRDefault="00D85FE0" w:rsidP="00D85FE0">
      <w:pPr>
        <w:spacing w:after="0" w:line="360" w:lineRule="auto"/>
        <w:ind w:firstLine="567"/>
        <w:rPr>
          <w:rFonts w:ascii="Times New Roman" w:hAnsi="Times New Roman"/>
          <w:color w:val="1E23F6"/>
          <w:sz w:val="24"/>
          <w:szCs w:val="24"/>
        </w:rPr>
      </w:pPr>
      <w:r w:rsidRP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>В</w:t>
      </w:r>
      <w:r w:rsidR="00F85109" w:rsidRP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 xml:space="preserve"> этом учебном го</w:t>
      </w:r>
      <w:r w:rsidRP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>ду я</w:t>
      </w:r>
      <w:r w:rsidR="00F85109" w:rsidRP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 xml:space="preserve"> преподаю русский язык в 11 классе.</w:t>
      </w:r>
      <w:r w:rsidRPr="00D91EDA">
        <w:rPr>
          <w:color w:val="1E23F6"/>
          <w:sz w:val="28"/>
          <w:szCs w:val="28"/>
        </w:rPr>
        <w:t xml:space="preserve"> </w:t>
      </w:r>
      <w:r w:rsidRPr="00D91EDA">
        <w:rPr>
          <w:rFonts w:ascii="Times New Roman" w:hAnsi="Times New Roman"/>
          <w:color w:val="1E23F6"/>
          <w:sz w:val="24"/>
          <w:szCs w:val="24"/>
        </w:rPr>
        <w:t>Достижение положительных результатов невозможно без организации систематического контроля, мониторинга достижений учащихся.</w:t>
      </w:r>
    </w:p>
    <w:p w:rsidR="00D85FE0" w:rsidRPr="00D91EDA" w:rsidRDefault="00D85FE0" w:rsidP="00D85FE0">
      <w:pPr>
        <w:spacing w:after="0" w:line="360" w:lineRule="auto"/>
        <w:ind w:firstLine="567"/>
        <w:jc w:val="both"/>
        <w:rPr>
          <w:rFonts w:ascii="Times New Roman" w:eastAsia="Times New Roman" w:hAnsi="Times New Roman"/>
          <w:color w:val="1E23F6"/>
          <w:sz w:val="24"/>
          <w:szCs w:val="24"/>
          <w:lang w:eastAsia="ru-RU"/>
        </w:rPr>
      </w:pPr>
      <w:r w:rsidRP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 xml:space="preserve">С моей точки зрения самыми эффективными формами контроля и оценки достижений по русскому языку в старших классах является пять основных: </w:t>
      </w:r>
      <w:proofErr w:type="spellStart"/>
      <w:r w:rsidRP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>саморепетиторы</w:t>
      </w:r>
      <w:proofErr w:type="spellEnd"/>
      <w:r w:rsidRP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>, комплексные контрольные работы, зачёты, контрольные диктанты, а особенно тесты разных видов.</w:t>
      </w:r>
    </w:p>
    <w:p w:rsidR="00D85FE0" w:rsidRPr="00D91EDA" w:rsidRDefault="00D85FE0" w:rsidP="00D85FE0">
      <w:pPr>
        <w:spacing w:after="0" w:line="360" w:lineRule="auto"/>
        <w:ind w:firstLine="567"/>
        <w:jc w:val="both"/>
        <w:rPr>
          <w:rFonts w:ascii="Times New Roman" w:eastAsia="Times New Roman" w:hAnsi="Times New Roman"/>
          <w:b/>
          <w:color w:val="1E23F6"/>
          <w:sz w:val="24"/>
          <w:szCs w:val="24"/>
          <w:lang w:eastAsia="ru-RU"/>
        </w:rPr>
      </w:pPr>
      <w:r w:rsidRPr="00D91EDA">
        <w:rPr>
          <w:rFonts w:ascii="Times New Roman" w:eastAsia="Times New Roman" w:hAnsi="Times New Roman"/>
          <w:b/>
          <w:color w:val="1E23F6"/>
          <w:sz w:val="24"/>
          <w:szCs w:val="24"/>
          <w:lang w:eastAsia="ru-RU"/>
        </w:rPr>
        <w:t>Система изучения русского языка в 10-11 классах выглядит следующим образом:</w:t>
      </w:r>
    </w:p>
    <w:p w:rsidR="00D85FE0" w:rsidRPr="00D91EDA" w:rsidRDefault="00D85FE0" w:rsidP="0093419F">
      <w:pPr>
        <w:numPr>
          <w:ilvl w:val="0"/>
          <w:numId w:val="8"/>
        </w:numPr>
        <w:tabs>
          <w:tab w:val="clear" w:pos="1590"/>
          <w:tab w:val="left" w:pos="851"/>
        </w:tabs>
        <w:spacing w:after="0" w:line="360" w:lineRule="auto"/>
        <w:ind w:left="0" w:firstLine="567"/>
        <w:jc w:val="both"/>
        <w:rPr>
          <w:rFonts w:ascii="Times New Roman" w:eastAsia="Times New Roman" w:hAnsi="Times New Roman"/>
          <w:color w:val="1E23F6"/>
          <w:sz w:val="24"/>
          <w:szCs w:val="24"/>
          <w:lang w:eastAsia="ru-RU"/>
        </w:rPr>
      </w:pPr>
      <w:r w:rsidRP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 xml:space="preserve">Теоретический материал изучается учеником самостоятельно по учебнику </w:t>
      </w:r>
      <w:proofErr w:type="spellStart"/>
      <w:r w:rsidRP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>Н.Г.Гольцовой</w:t>
      </w:r>
      <w:proofErr w:type="spellEnd"/>
      <w:r w:rsidRP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 xml:space="preserve"> и </w:t>
      </w:r>
      <w:proofErr w:type="spellStart"/>
      <w:r w:rsidRP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>И.В.Шамшина</w:t>
      </w:r>
      <w:proofErr w:type="spellEnd"/>
      <w:r w:rsidRP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 xml:space="preserve"> на основе блочной подачи материала, основные положения изученного материала оформляются в виде таблицы (иногда материал даётся в уже готовой таблице, но его надо развернуть с помощью параграфов учебника).</w:t>
      </w:r>
    </w:p>
    <w:p w:rsidR="00D85FE0" w:rsidRPr="00D91EDA" w:rsidRDefault="00D85FE0" w:rsidP="0093419F">
      <w:pPr>
        <w:numPr>
          <w:ilvl w:val="0"/>
          <w:numId w:val="8"/>
        </w:numPr>
        <w:tabs>
          <w:tab w:val="clear" w:pos="1590"/>
          <w:tab w:val="left" w:pos="851"/>
        </w:tabs>
        <w:spacing w:after="0" w:line="360" w:lineRule="auto"/>
        <w:ind w:left="0" w:firstLine="567"/>
        <w:jc w:val="both"/>
        <w:rPr>
          <w:rFonts w:ascii="Times New Roman" w:eastAsia="Times New Roman" w:hAnsi="Times New Roman"/>
          <w:color w:val="1E23F6"/>
          <w:sz w:val="24"/>
          <w:szCs w:val="24"/>
          <w:lang w:eastAsia="ru-RU"/>
        </w:rPr>
      </w:pPr>
      <w:r w:rsidRP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>Далее учеником самостоятельно под руководством учителя выполняются тренировочные, обобщающие упражнения в следующей последовательност</w:t>
      </w:r>
      <w:r w:rsidR="00BE1128" w:rsidRP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>и: ученику сначала даются</w:t>
      </w:r>
      <w:r w:rsidRP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 xml:space="preserve"> упражнения, в которых изучаемый материал представлен в изолированном виде, затем - в сочетании с другими схожими орфограммами или </w:t>
      </w:r>
      <w:proofErr w:type="spellStart"/>
      <w:r w:rsidRP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>пунктограммами</w:t>
      </w:r>
      <w:proofErr w:type="spellEnd"/>
      <w:r w:rsidRP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>, и только потом следует работа по комплексному анализу текста, в котором присутствуют изучаемые языковые явления. Проверка выполненных упражнений осуществляется самими учащимися по ключам к данным упражнениям. Оценка осуществляется тоже самостоятельно на основе известных ученику критериев. Все допущенные ошибки обязательно отрабатываются: ученик выполняет дополнительные упражнение на данную орфограмму.</w:t>
      </w:r>
    </w:p>
    <w:p w:rsidR="00D85FE0" w:rsidRPr="00D91EDA" w:rsidRDefault="00D85FE0" w:rsidP="0093419F">
      <w:pPr>
        <w:numPr>
          <w:ilvl w:val="0"/>
          <w:numId w:val="8"/>
        </w:numPr>
        <w:tabs>
          <w:tab w:val="clear" w:pos="1590"/>
          <w:tab w:val="left" w:pos="851"/>
        </w:tabs>
        <w:spacing w:after="0" w:line="360" w:lineRule="auto"/>
        <w:ind w:left="0" w:firstLine="567"/>
        <w:jc w:val="both"/>
        <w:rPr>
          <w:rFonts w:ascii="Times New Roman" w:eastAsia="Times New Roman" w:hAnsi="Times New Roman"/>
          <w:color w:val="1E23F6"/>
          <w:sz w:val="24"/>
          <w:szCs w:val="24"/>
          <w:lang w:eastAsia="ru-RU"/>
        </w:rPr>
      </w:pPr>
      <w:r w:rsidRP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>В конце темы учащимся предлагается самостоятельно проверить и оценить свои знания с помощью тематических тестов достижений. Эти тесты проверяются и оцениваются учителем. Иногда вместо тестов могут проводиться комплексные контрольные работы или зачёты.</w:t>
      </w:r>
    </w:p>
    <w:p w:rsidR="00D85FE0" w:rsidRPr="00D91EDA" w:rsidRDefault="00D85FE0" w:rsidP="0093419F">
      <w:pPr>
        <w:numPr>
          <w:ilvl w:val="0"/>
          <w:numId w:val="8"/>
        </w:numPr>
        <w:tabs>
          <w:tab w:val="clear" w:pos="1590"/>
          <w:tab w:val="left" w:pos="851"/>
        </w:tabs>
        <w:spacing w:after="0" w:line="360" w:lineRule="auto"/>
        <w:ind w:left="0" w:firstLine="567"/>
        <w:jc w:val="both"/>
        <w:rPr>
          <w:rFonts w:ascii="Times New Roman" w:eastAsia="Times New Roman" w:hAnsi="Times New Roman"/>
          <w:color w:val="1E23F6"/>
          <w:sz w:val="24"/>
          <w:szCs w:val="24"/>
          <w:lang w:eastAsia="ru-RU"/>
        </w:rPr>
      </w:pPr>
      <w:r w:rsidRP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>В конце учебного периода, полугодия и года проводятся обобщающие контрольные работы или обобщающие тесты, а также контрольные творческие работы.</w:t>
      </w:r>
    </w:p>
    <w:p w:rsidR="00D85FE0" w:rsidRPr="00D91EDA" w:rsidRDefault="00D85FE0" w:rsidP="0093419F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color w:val="1E23F6"/>
          <w:sz w:val="24"/>
          <w:szCs w:val="24"/>
          <w:lang w:eastAsia="ru-RU"/>
        </w:rPr>
      </w:pPr>
      <w:r w:rsidRP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 xml:space="preserve">Естественно, совсем другими, по сравнению с традиционным уроком, становятся учебные занятия по русскому языку в старших классах. Основа таких занятий - </w:t>
      </w:r>
      <w:r w:rsidRP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lastRenderedPageBreak/>
        <w:t>самостоятельная деятельность обучающихся, где самоконтроль и самооценка занимают одно из главных мест.</w:t>
      </w:r>
    </w:p>
    <w:p w:rsidR="00D85FE0" w:rsidRPr="00D91EDA" w:rsidRDefault="00D85FE0" w:rsidP="0093419F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color w:val="1E23F6"/>
          <w:sz w:val="24"/>
          <w:szCs w:val="24"/>
          <w:lang w:eastAsia="ru-RU"/>
        </w:rPr>
      </w:pPr>
      <w:r w:rsidRP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 xml:space="preserve">Центральными задачами уроков русского языка в старших классах являются </w:t>
      </w:r>
      <w:proofErr w:type="gramStart"/>
      <w:r w:rsidRP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>следующие</w:t>
      </w:r>
      <w:proofErr w:type="gramEnd"/>
      <w:r w:rsidRP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>:</w:t>
      </w:r>
    </w:p>
    <w:p w:rsidR="00D85FE0" w:rsidRPr="002D46C2" w:rsidRDefault="00D85FE0" w:rsidP="0093419F">
      <w:pPr>
        <w:numPr>
          <w:ilvl w:val="0"/>
          <w:numId w:val="9"/>
        </w:numPr>
        <w:tabs>
          <w:tab w:val="left" w:pos="851"/>
          <w:tab w:val="num" w:pos="1620"/>
        </w:tabs>
        <w:spacing w:after="0" w:line="360" w:lineRule="auto"/>
        <w:ind w:left="0" w:firstLine="567"/>
        <w:jc w:val="both"/>
        <w:rPr>
          <w:rFonts w:ascii="Times New Roman" w:eastAsia="Times New Roman" w:hAnsi="Times New Roman"/>
          <w:color w:val="1E23F6"/>
          <w:sz w:val="24"/>
          <w:szCs w:val="24"/>
          <w:lang w:eastAsia="ru-RU"/>
        </w:rPr>
      </w:pPr>
      <w:r w:rsidRPr="002D46C2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>Совершенствование навыков связной монологической речи, орфографической и пунктуационной грамотности.</w:t>
      </w:r>
    </w:p>
    <w:p w:rsidR="00D85FE0" w:rsidRPr="002D46C2" w:rsidRDefault="00D85FE0" w:rsidP="0093419F">
      <w:pPr>
        <w:numPr>
          <w:ilvl w:val="0"/>
          <w:numId w:val="9"/>
        </w:numPr>
        <w:tabs>
          <w:tab w:val="left" w:pos="851"/>
          <w:tab w:val="num" w:pos="1620"/>
        </w:tabs>
        <w:spacing w:after="0" w:line="360" w:lineRule="auto"/>
        <w:ind w:left="0" w:firstLine="567"/>
        <w:jc w:val="both"/>
        <w:rPr>
          <w:rFonts w:ascii="Times New Roman" w:eastAsia="Times New Roman" w:hAnsi="Times New Roman"/>
          <w:color w:val="1E23F6"/>
          <w:sz w:val="24"/>
          <w:szCs w:val="24"/>
          <w:lang w:eastAsia="ru-RU"/>
        </w:rPr>
      </w:pPr>
      <w:r w:rsidRPr="002D46C2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>Повторение, обобщение, систематизация и углубление знаний по русскому языку, полученных в основной школе.</w:t>
      </w:r>
    </w:p>
    <w:p w:rsidR="0045631C" w:rsidRPr="002D46C2" w:rsidRDefault="00D85FE0" w:rsidP="0093419F">
      <w:pPr>
        <w:numPr>
          <w:ilvl w:val="0"/>
          <w:numId w:val="9"/>
        </w:numPr>
        <w:tabs>
          <w:tab w:val="left" w:pos="851"/>
          <w:tab w:val="num" w:pos="1620"/>
        </w:tabs>
        <w:spacing w:after="0" w:line="360" w:lineRule="auto"/>
        <w:ind w:left="0" w:firstLine="567"/>
        <w:jc w:val="both"/>
        <w:rPr>
          <w:rFonts w:ascii="Times New Roman" w:eastAsia="Times New Roman" w:hAnsi="Times New Roman"/>
          <w:color w:val="1E23F6"/>
          <w:sz w:val="24"/>
          <w:szCs w:val="24"/>
          <w:lang w:eastAsia="ru-RU"/>
        </w:rPr>
      </w:pPr>
      <w:r w:rsidRPr="002D46C2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 xml:space="preserve">Подготовка учеников к сдаче ЕГЭ </w:t>
      </w:r>
      <w:r w:rsidR="0045631C" w:rsidRPr="002D46C2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>по русскому языку.</w:t>
      </w:r>
    </w:p>
    <w:p w:rsidR="00D85FE0" w:rsidRPr="00D91EDA" w:rsidRDefault="00D85FE0" w:rsidP="0093419F">
      <w:pPr>
        <w:numPr>
          <w:ilvl w:val="0"/>
          <w:numId w:val="9"/>
        </w:numPr>
        <w:tabs>
          <w:tab w:val="left" w:pos="851"/>
          <w:tab w:val="num" w:pos="1620"/>
        </w:tabs>
        <w:spacing w:after="0" w:line="360" w:lineRule="auto"/>
        <w:ind w:left="0" w:firstLine="567"/>
        <w:jc w:val="both"/>
        <w:rPr>
          <w:rFonts w:ascii="Times New Roman" w:eastAsia="Times New Roman" w:hAnsi="Times New Roman"/>
          <w:color w:val="1E23F6"/>
          <w:sz w:val="24"/>
          <w:szCs w:val="24"/>
          <w:lang w:eastAsia="ru-RU"/>
        </w:rPr>
      </w:pPr>
      <w:r w:rsidRP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>Закрепление и расширение знаний учащихся о тексте, его конструировании, стилях, их признаках, правилах их использования.</w:t>
      </w:r>
    </w:p>
    <w:p w:rsidR="00D85FE0" w:rsidRPr="00D91EDA" w:rsidRDefault="0045631C" w:rsidP="00D85FE0">
      <w:pPr>
        <w:spacing w:after="0" w:line="360" w:lineRule="auto"/>
        <w:ind w:firstLine="567"/>
        <w:jc w:val="both"/>
        <w:rPr>
          <w:rFonts w:ascii="Times New Roman" w:eastAsia="Times New Roman" w:hAnsi="Times New Roman"/>
          <w:color w:val="1E23F6"/>
          <w:sz w:val="24"/>
          <w:szCs w:val="24"/>
          <w:lang w:eastAsia="ru-RU"/>
        </w:rPr>
      </w:pPr>
      <w:r w:rsidRP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 xml:space="preserve">5. Совершенствование </w:t>
      </w:r>
      <w:r w:rsidR="00D85FE0" w:rsidRP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>навыков культуры речи.</w:t>
      </w:r>
    </w:p>
    <w:p w:rsidR="00D85FE0" w:rsidRPr="00D91EDA" w:rsidRDefault="00D85FE0" w:rsidP="00D85FE0">
      <w:pPr>
        <w:spacing w:after="0" w:line="360" w:lineRule="auto"/>
        <w:ind w:firstLine="567"/>
        <w:jc w:val="both"/>
        <w:rPr>
          <w:rFonts w:ascii="Times New Roman" w:eastAsia="Times New Roman" w:hAnsi="Times New Roman"/>
          <w:color w:val="1E23F6"/>
          <w:sz w:val="24"/>
          <w:szCs w:val="24"/>
          <w:lang w:eastAsia="ru-RU"/>
        </w:rPr>
      </w:pPr>
      <w:r w:rsidRP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>На решение этих задач направлена и структура урока русского языка в 10-11 клас</w:t>
      </w:r>
      <w:r w:rsidR="0045631C" w:rsidRP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>сах. Надо отметить, что уроки  проводятся</w:t>
      </w:r>
      <w:r w:rsidRP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 xml:space="preserve"> на принципах технологии модульного обучения. Многие старшеклассники занимаются на подготовительных курсах, делают самостоятельно контрольные работы, поэтому предпочитают такие формы урока, которые поддерживают их изменившееся самосознание, новый статус - выпускника и будущего студента, ощущение взрослости. У ученика и учителя возрастает ответственность за качество результатов обучения, которые дадут учащимся возможность п</w:t>
      </w:r>
      <w:r w:rsidR="0045631C" w:rsidRP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>оступить в избранный ими вуз. Я считаю</w:t>
      </w:r>
      <w:r w:rsidRP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>, что име</w:t>
      </w:r>
      <w:r w:rsidR="0045631C" w:rsidRP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>нно урок, в основе которого лежа</w:t>
      </w:r>
      <w:r w:rsidRP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>т такие сферы деятельности ученика, как самообучение, саморазвитие, самопрове</w:t>
      </w:r>
      <w:r w:rsidR="0045631C" w:rsidRP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 xml:space="preserve">рка, самоконтроль, самооценка, </w:t>
      </w:r>
      <w:r w:rsidRP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>сможет решить задачи обучения русскому языку в старших классах.</w:t>
      </w:r>
    </w:p>
    <w:p w:rsidR="0045631C" w:rsidRPr="00D91EDA" w:rsidRDefault="0045631C" w:rsidP="0045631C">
      <w:pPr>
        <w:spacing w:after="0" w:line="360" w:lineRule="auto"/>
        <w:ind w:firstLine="567"/>
        <w:jc w:val="both"/>
        <w:rPr>
          <w:rFonts w:ascii="Times New Roman" w:eastAsia="Times New Roman" w:hAnsi="Times New Roman"/>
          <w:color w:val="1E23F6"/>
          <w:sz w:val="24"/>
          <w:szCs w:val="24"/>
          <w:lang w:eastAsia="ru-RU"/>
        </w:rPr>
      </w:pPr>
      <w:r w:rsidRP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>На таких уроках</w:t>
      </w:r>
    </w:p>
    <w:p w:rsidR="0045631C" w:rsidRPr="00D91EDA" w:rsidRDefault="0045631C" w:rsidP="0045631C">
      <w:pPr>
        <w:numPr>
          <w:ilvl w:val="0"/>
          <w:numId w:val="10"/>
        </w:numPr>
        <w:tabs>
          <w:tab w:val="clear" w:pos="1620"/>
        </w:tabs>
        <w:spacing w:after="0" w:line="360" w:lineRule="auto"/>
        <w:ind w:left="0" w:firstLine="567"/>
        <w:jc w:val="both"/>
        <w:rPr>
          <w:rFonts w:ascii="Times New Roman" w:eastAsia="Times New Roman" w:hAnsi="Times New Roman"/>
          <w:color w:val="1E23F6"/>
          <w:sz w:val="24"/>
          <w:szCs w:val="24"/>
          <w:lang w:eastAsia="ru-RU"/>
        </w:rPr>
      </w:pPr>
      <w:r w:rsidRP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 xml:space="preserve"> Оценку всех заданий, выполняемых учениками лучше проводить не по обычной пятибалльной системе, а по десятибалльной (можно воспользоваться показателями десятибалльной шкалы оценки по русскому языку, разработанной В.П.</w:t>
      </w:r>
      <w:r w:rsidR="00BE1128" w:rsidRP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 xml:space="preserve"> </w:t>
      </w:r>
      <w:r w:rsidRP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>Симоновым).</w:t>
      </w:r>
    </w:p>
    <w:p w:rsidR="0045631C" w:rsidRPr="00D91EDA" w:rsidRDefault="0045631C" w:rsidP="0045631C">
      <w:pPr>
        <w:numPr>
          <w:ilvl w:val="0"/>
          <w:numId w:val="10"/>
        </w:numPr>
        <w:tabs>
          <w:tab w:val="clear" w:pos="1620"/>
        </w:tabs>
        <w:spacing w:after="0" w:line="360" w:lineRule="auto"/>
        <w:ind w:left="0" w:firstLine="567"/>
        <w:jc w:val="both"/>
        <w:rPr>
          <w:rFonts w:ascii="Times New Roman" w:eastAsia="Times New Roman" w:hAnsi="Times New Roman"/>
          <w:color w:val="1E23F6"/>
          <w:sz w:val="24"/>
          <w:szCs w:val="24"/>
          <w:lang w:eastAsia="ru-RU"/>
        </w:rPr>
      </w:pPr>
      <w:r w:rsidRP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 xml:space="preserve"> Среди этапов урока можно выделить шесть, которые подлежат оценке: словарный диктант и/или задания «Готовимся к ЕГЭ», домашнее задание, тест по освоению теоретического материала, самостоятельная работа, контрольный тест по изученной теме. На основании этого составляется и </w:t>
      </w:r>
      <w:r w:rsidRPr="00D91EDA">
        <w:rPr>
          <w:rFonts w:ascii="Times New Roman" w:eastAsia="Times New Roman" w:hAnsi="Times New Roman"/>
          <w:i/>
          <w:color w:val="1E23F6"/>
          <w:sz w:val="24"/>
          <w:szCs w:val="24"/>
          <w:lang w:eastAsia="ru-RU"/>
        </w:rPr>
        <w:t>оценочный лист урока:</w:t>
      </w:r>
    </w:p>
    <w:tbl>
      <w:tblPr>
        <w:tblW w:w="9950" w:type="dxa"/>
        <w:tblLook w:val="01E0" w:firstRow="1" w:lastRow="1" w:firstColumn="1" w:lastColumn="1" w:noHBand="0" w:noVBand="0"/>
      </w:tblPr>
      <w:tblGrid>
        <w:gridCol w:w="1374"/>
        <w:gridCol w:w="1285"/>
        <w:gridCol w:w="1797"/>
        <w:gridCol w:w="1983"/>
        <w:gridCol w:w="1617"/>
        <w:gridCol w:w="918"/>
        <w:gridCol w:w="976"/>
      </w:tblGrid>
      <w:tr w:rsidR="00D91EDA" w:rsidRPr="00D91EDA" w:rsidTr="0093419F"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31C" w:rsidRPr="00D91EDA" w:rsidRDefault="0045631C" w:rsidP="00532256">
            <w:pPr>
              <w:spacing w:after="0"/>
              <w:jc w:val="both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Словарный диктант и/или задания ЕГЭ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31C" w:rsidRPr="00D91EDA" w:rsidRDefault="0045631C" w:rsidP="00532256">
            <w:pPr>
              <w:spacing w:after="0"/>
              <w:jc w:val="both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 xml:space="preserve">Домашнее </w:t>
            </w:r>
          </w:p>
          <w:p w:rsidR="0045631C" w:rsidRPr="00D91EDA" w:rsidRDefault="0045631C" w:rsidP="00532256">
            <w:pPr>
              <w:spacing w:after="0"/>
              <w:jc w:val="both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31C" w:rsidRPr="00D91EDA" w:rsidRDefault="0045631C" w:rsidP="00532256">
            <w:pPr>
              <w:spacing w:after="0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 xml:space="preserve">Тест по освоению </w:t>
            </w:r>
            <w:proofErr w:type="gramStart"/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теоретического</w:t>
            </w:r>
            <w:proofErr w:type="gramEnd"/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 xml:space="preserve"> </w:t>
            </w:r>
          </w:p>
          <w:p w:rsidR="0045631C" w:rsidRPr="00D91EDA" w:rsidRDefault="0045631C" w:rsidP="00532256">
            <w:pPr>
              <w:spacing w:after="0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материал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31C" w:rsidRPr="00D91EDA" w:rsidRDefault="0045631C" w:rsidP="00532256">
            <w:pPr>
              <w:spacing w:after="0"/>
              <w:jc w:val="both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31C" w:rsidRPr="00D91EDA" w:rsidRDefault="0045631C" w:rsidP="00532256">
            <w:pPr>
              <w:spacing w:after="0"/>
              <w:jc w:val="both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Контрольный тест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31C" w:rsidRPr="00D91EDA" w:rsidRDefault="0045631C" w:rsidP="00532256">
            <w:pPr>
              <w:spacing w:after="0"/>
              <w:jc w:val="both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Итого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31C" w:rsidRPr="00D91EDA" w:rsidRDefault="0045631C" w:rsidP="00532256">
            <w:pPr>
              <w:spacing w:after="0"/>
              <w:jc w:val="both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Оценка</w:t>
            </w:r>
          </w:p>
        </w:tc>
      </w:tr>
      <w:tr w:rsidR="00D91EDA" w:rsidRPr="00D91EDA" w:rsidTr="0093419F"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31C" w:rsidRPr="00D91EDA" w:rsidRDefault="0045631C" w:rsidP="004563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31C" w:rsidRPr="00D91EDA" w:rsidRDefault="0045631C" w:rsidP="004563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31C" w:rsidRPr="00D91EDA" w:rsidRDefault="0045631C" w:rsidP="004563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31C" w:rsidRPr="00D91EDA" w:rsidRDefault="0045631C" w:rsidP="004563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31C" w:rsidRPr="00D91EDA" w:rsidRDefault="0045631C" w:rsidP="004563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31C" w:rsidRPr="00D91EDA" w:rsidRDefault="0045631C" w:rsidP="004563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31C" w:rsidRPr="00D91EDA" w:rsidRDefault="0045631C" w:rsidP="004563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</w:p>
        </w:tc>
      </w:tr>
    </w:tbl>
    <w:p w:rsidR="0045631C" w:rsidRPr="00D91EDA" w:rsidRDefault="0045631C" w:rsidP="0045631C">
      <w:pPr>
        <w:pStyle w:val="a3"/>
        <w:numPr>
          <w:ilvl w:val="0"/>
          <w:numId w:val="15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i/>
          <w:color w:val="1E23F6"/>
          <w:sz w:val="24"/>
          <w:szCs w:val="24"/>
          <w:lang w:eastAsia="ru-RU"/>
        </w:rPr>
      </w:pPr>
      <w:r w:rsidRP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 xml:space="preserve"> При такой оценке деятельности старшеклассника он может максимально набрать 60 баллов. Это количество баллов является отправной точкой в создании критериев оценки ученика:</w:t>
      </w:r>
    </w:p>
    <w:p w:rsidR="0045631C" w:rsidRPr="00D91EDA" w:rsidRDefault="0045631C" w:rsidP="0045631C">
      <w:pPr>
        <w:spacing w:after="0" w:line="360" w:lineRule="auto"/>
        <w:ind w:firstLine="567"/>
        <w:jc w:val="both"/>
        <w:rPr>
          <w:rFonts w:ascii="Times New Roman" w:eastAsia="Times New Roman" w:hAnsi="Times New Roman"/>
          <w:color w:val="1E23F6"/>
          <w:sz w:val="24"/>
          <w:szCs w:val="24"/>
          <w:lang w:eastAsia="ru-RU"/>
        </w:rPr>
      </w:pPr>
      <w:r w:rsidRP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>55-60 баллов - «5»;</w:t>
      </w:r>
    </w:p>
    <w:p w:rsidR="0045631C" w:rsidRPr="00D91EDA" w:rsidRDefault="0045631C" w:rsidP="0045631C">
      <w:pPr>
        <w:spacing w:after="0" w:line="360" w:lineRule="auto"/>
        <w:ind w:firstLine="567"/>
        <w:jc w:val="both"/>
        <w:rPr>
          <w:rFonts w:ascii="Times New Roman" w:eastAsia="Times New Roman" w:hAnsi="Times New Roman"/>
          <w:color w:val="1E23F6"/>
          <w:sz w:val="24"/>
          <w:szCs w:val="24"/>
          <w:lang w:eastAsia="ru-RU"/>
        </w:rPr>
      </w:pPr>
      <w:r w:rsidRP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>46-54 балла -   «4»;</w:t>
      </w:r>
    </w:p>
    <w:p w:rsidR="0045631C" w:rsidRPr="00D91EDA" w:rsidRDefault="0045631C" w:rsidP="0045631C">
      <w:pPr>
        <w:spacing w:after="0" w:line="360" w:lineRule="auto"/>
        <w:ind w:firstLine="567"/>
        <w:jc w:val="both"/>
        <w:rPr>
          <w:rFonts w:ascii="Times New Roman" w:eastAsia="Times New Roman" w:hAnsi="Times New Roman"/>
          <w:color w:val="1E23F6"/>
          <w:sz w:val="24"/>
          <w:szCs w:val="24"/>
          <w:lang w:eastAsia="ru-RU"/>
        </w:rPr>
      </w:pPr>
      <w:r w:rsidRP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>30-45 баллов - «3»;</w:t>
      </w:r>
    </w:p>
    <w:p w:rsidR="0045631C" w:rsidRPr="00D91EDA" w:rsidRDefault="0045631C" w:rsidP="0045631C">
      <w:pPr>
        <w:spacing w:after="0" w:line="360" w:lineRule="auto"/>
        <w:ind w:firstLine="567"/>
        <w:jc w:val="both"/>
        <w:rPr>
          <w:rFonts w:ascii="Times New Roman" w:eastAsia="Times New Roman" w:hAnsi="Times New Roman"/>
          <w:color w:val="1E23F6"/>
          <w:sz w:val="24"/>
          <w:szCs w:val="24"/>
          <w:lang w:eastAsia="ru-RU"/>
        </w:rPr>
      </w:pPr>
      <w:r w:rsidRP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>менее 30 баллов - «2».</w:t>
      </w:r>
    </w:p>
    <w:p w:rsidR="0045631C" w:rsidRPr="00D91EDA" w:rsidRDefault="0045631C" w:rsidP="0093419F">
      <w:pPr>
        <w:pStyle w:val="a3"/>
        <w:numPr>
          <w:ilvl w:val="0"/>
          <w:numId w:val="15"/>
        </w:numPr>
        <w:tabs>
          <w:tab w:val="num" w:pos="851"/>
        </w:tabs>
        <w:spacing w:after="0" w:line="360" w:lineRule="auto"/>
        <w:ind w:left="0" w:firstLine="567"/>
        <w:jc w:val="both"/>
        <w:rPr>
          <w:rFonts w:ascii="Times New Roman" w:eastAsia="Times New Roman" w:hAnsi="Times New Roman"/>
          <w:i/>
          <w:color w:val="1E23F6"/>
          <w:sz w:val="24"/>
          <w:szCs w:val="24"/>
          <w:lang w:eastAsia="ru-RU"/>
        </w:rPr>
      </w:pPr>
      <w:r w:rsidRP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>Оценку тестов желательно тоже проводить по таким же критериям, считая максимальным количеством баллов, которые может набрать ученик за тест, - 60.</w:t>
      </w:r>
    </w:p>
    <w:p w:rsidR="0045631C" w:rsidRPr="00D91EDA" w:rsidRDefault="0045631C" w:rsidP="00B429D1">
      <w:pPr>
        <w:pStyle w:val="a3"/>
        <w:numPr>
          <w:ilvl w:val="0"/>
          <w:numId w:val="15"/>
        </w:numPr>
        <w:tabs>
          <w:tab w:val="num" w:pos="851"/>
        </w:tabs>
        <w:spacing w:after="0" w:line="360" w:lineRule="auto"/>
        <w:ind w:left="0" w:firstLine="567"/>
        <w:jc w:val="both"/>
        <w:rPr>
          <w:rFonts w:ascii="Times New Roman" w:eastAsia="Times New Roman" w:hAnsi="Times New Roman"/>
          <w:i/>
          <w:color w:val="1E23F6"/>
          <w:sz w:val="24"/>
          <w:szCs w:val="24"/>
          <w:lang w:eastAsia="ru-RU"/>
        </w:rPr>
      </w:pPr>
      <w:r w:rsidRP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 xml:space="preserve">Учителю при подобной системе оценивания достижений учеников не приходится думать о выставлении итоговых оценок учащимся, тем </w:t>
      </w:r>
      <w:proofErr w:type="gramStart"/>
      <w:r w:rsidRP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>более</w:t>
      </w:r>
      <w:proofErr w:type="gramEnd"/>
      <w:r w:rsidRP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 xml:space="preserve"> если в учёте оценок пойти дальше: ввести сводные оценочные листы класса на определённый учебный период:</w:t>
      </w:r>
    </w:p>
    <w:tbl>
      <w:tblPr>
        <w:tblpPr w:leftFromText="180" w:rightFromText="180" w:vertAnchor="text" w:horzAnchor="margin" w:tblpXSpec="center" w:tblpY="228"/>
        <w:tblW w:w="9814" w:type="dxa"/>
        <w:tblLayout w:type="fixed"/>
        <w:tblLook w:val="01E0" w:firstRow="1" w:lastRow="1" w:firstColumn="1" w:lastColumn="1" w:noHBand="0" w:noVBand="0"/>
      </w:tblPr>
      <w:tblGrid>
        <w:gridCol w:w="534"/>
        <w:gridCol w:w="1275"/>
        <w:gridCol w:w="851"/>
        <w:gridCol w:w="850"/>
        <w:gridCol w:w="851"/>
        <w:gridCol w:w="850"/>
        <w:gridCol w:w="1843"/>
        <w:gridCol w:w="1276"/>
        <w:gridCol w:w="1484"/>
      </w:tblGrid>
      <w:tr w:rsidR="00D91EDA" w:rsidRPr="00D91EDA" w:rsidTr="0093419F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31C" w:rsidRPr="00D91EDA" w:rsidRDefault="0093419F" w:rsidP="00B42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31C" w:rsidRPr="00D91EDA" w:rsidRDefault="0045631C" w:rsidP="0045631C">
            <w:pPr>
              <w:spacing w:after="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 xml:space="preserve">Список </w:t>
            </w:r>
          </w:p>
          <w:p w:rsidR="0045631C" w:rsidRPr="00D91EDA" w:rsidRDefault="0045631C" w:rsidP="0045631C">
            <w:pPr>
              <w:spacing w:after="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учеников</w:t>
            </w:r>
          </w:p>
          <w:p w:rsidR="0045631C" w:rsidRPr="00D91EDA" w:rsidRDefault="0045631C" w:rsidP="0045631C">
            <w:pPr>
              <w:spacing w:after="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 xml:space="preserve"> класса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31C" w:rsidRPr="00D91EDA" w:rsidRDefault="0045631C" w:rsidP="00456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Поурочная оценка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31C" w:rsidRPr="00D91EDA" w:rsidRDefault="0045631C" w:rsidP="0045631C">
            <w:pPr>
              <w:spacing w:after="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Тематический</w:t>
            </w:r>
          </w:p>
          <w:p w:rsidR="0045631C" w:rsidRPr="00D91EDA" w:rsidRDefault="0045631C" w:rsidP="0045631C">
            <w:pPr>
              <w:spacing w:after="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 xml:space="preserve"> тест</w:t>
            </w:r>
          </w:p>
          <w:p w:rsidR="0045631C" w:rsidRPr="00D91EDA" w:rsidRDefault="0045631C" w:rsidP="0045631C">
            <w:pPr>
              <w:spacing w:after="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 xml:space="preserve"> достижений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19F" w:rsidRPr="00D91EDA" w:rsidRDefault="0045631C" w:rsidP="0045631C">
            <w:pPr>
              <w:spacing w:after="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proofErr w:type="spellStart"/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Обобща</w:t>
            </w:r>
            <w:proofErr w:type="spellEnd"/>
          </w:p>
          <w:p w:rsidR="0045631C" w:rsidRPr="00D91EDA" w:rsidRDefault="0045631C" w:rsidP="0045631C">
            <w:pPr>
              <w:spacing w:after="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proofErr w:type="spellStart"/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ющая</w:t>
            </w:r>
            <w:proofErr w:type="spellEnd"/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 xml:space="preserve"> контрольная работа</w:t>
            </w:r>
          </w:p>
          <w:p w:rsidR="0045631C" w:rsidRPr="00D91EDA" w:rsidRDefault="0045631C" w:rsidP="0045631C">
            <w:pPr>
              <w:spacing w:after="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31C" w:rsidRPr="00D91EDA" w:rsidRDefault="0045631C" w:rsidP="0045631C">
            <w:pPr>
              <w:spacing w:after="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Итоговая оценка за учебный период</w:t>
            </w:r>
          </w:p>
          <w:p w:rsidR="0045631C" w:rsidRPr="00D91EDA" w:rsidRDefault="0045631C" w:rsidP="0045631C">
            <w:pPr>
              <w:spacing w:after="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</w:p>
          <w:p w:rsidR="0045631C" w:rsidRPr="00D91EDA" w:rsidRDefault="0045631C" w:rsidP="0045631C">
            <w:pPr>
              <w:spacing w:after="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</w:p>
        </w:tc>
      </w:tr>
      <w:tr w:rsidR="00D91EDA" w:rsidRPr="00D91EDA" w:rsidTr="0093419F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31C" w:rsidRPr="00D91EDA" w:rsidRDefault="0045631C" w:rsidP="0045631C">
            <w:pPr>
              <w:spacing w:after="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31C" w:rsidRPr="00D91EDA" w:rsidRDefault="0045631C" w:rsidP="0045631C">
            <w:pPr>
              <w:spacing w:after="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31C" w:rsidRPr="00D91EDA" w:rsidRDefault="0045631C" w:rsidP="004563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Урок</w:t>
            </w:r>
          </w:p>
          <w:p w:rsidR="0045631C" w:rsidRPr="00D91EDA" w:rsidRDefault="0045631C" w:rsidP="004563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31C" w:rsidRPr="00D91EDA" w:rsidRDefault="0045631C" w:rsidP="004563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 xml:space="preserve">Урок </w:t>
            </w:r>
          </w:p>
          <w:p w:rsidR="0045631C" w:rsidRPr="00D91EDA" w:rsidRDefault="0045631C" w:rsidP="004563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31C" w:rsidRPr="00D91EDA" w:rsidRDefault="0045631C" w:rsidP="004563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Урок №3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31C" w:rsidRPr="00D91EDA" w:rsidRDefault="0045631C" w:rsidP="004563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Урок</w:t>
            </w:r>
          </w:p>
          <w:p w:rsidR="0045631C" w:rsidRPr="00D91EDA" w:rsidRDefault="0045631C" w:rsidP="004563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 xml:space="preserve"> №4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31C" w:rsidRPr="00D91EDA" w:rsidRDefault="0045631C" w:rsidP="0045631C">
            <w:pPr>
              <w:spacing w:after="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31C" w:rsidRPr="00D91EDA" w:rsidRDefault="0045631C" w:rsidP="0045631C">
            <w:pPr>
              <w:spacing w:after="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31C" w:rsidRPr="00D91EDA" w:rsidRDefault="0045631C" w:rsidP="0045631C">
            <w:pPr>
              <w:spacing w:after="0" w:line="240" w:lineRule="auto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</w:p>
        </w:tc>
      </w:tr>
      <w:tr w:rsidR="00D91EDA" w:rsidRPr="00D91EDA" w:rsidTr="0093419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31C" w:rsidRPr="00D91EDA" w:rsidRDefault="0045631C" w:rsidP="004563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31C" w:rsidRPr="00D91EDA" w:rsidRDefault="0045631C" w:rsidP="004563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31C" w:rsidRPr="00D91EDA" w:rsidRDefault="0045631C" w:rsidP="00456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31C" w:rsidRPr="00D91EDA" w:rsidRDefault="0045631C" w:rsidP="00456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31C" w:rsidRPr="00D91EDA" w:rsidRDefault="0045631C" w:rsidP="00456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31C" w:rsidRPr="00D91EDA" w:rsidRDefault="0045631C" w:rsidP="00456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31C" w:rsidRPr="00D91EDA" w:rsidRDefault="0045631C" w:rsidP="00456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31C" w:rsidRPr="00D91EDA" w:rsidRDefault="0045631C" w:rsidP="00456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31C" w:rsidRPr="00D91EDA" w:rsidRDefault="0045631C" w:rsidP="00456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  <w:r w:rsidRPr="00D91EDA"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  <w:t>20:6=3,3=</w:t>
            </w:r>
            <w:r w:rsidRPr="00D91EDA">
              <w:rPr>
                <w:rFonts w:ascii="Times New Roman" w:eastAsia="Times New Roman" w:hAnsi="Times New Roman"/>
                <w:b/>
                <w:color w:val="1E23F6"/>
                <w:sz w:val="24"/>
                <w:szCs w:val="24"/>
                <w:lang w:eastAsia="ru-RU"/>
              </w:rPr>
              <w:t>3</w:t>
            </w:r>
          </w:p>
        </w:tc>
      </w:tr>
      <w:tr w:rsidR="00D91EDA" w:rsidRPr="00D91EDA" w:rsidTr="0093419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31C" w:rsidRPr="00D91EDA" w:rsidRDefault="0045631C" w:rsidP="004563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1E23F6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31C" w:rsidRPr="00D91EDA" w:rsidRDefault="0045631C" w:rsidP="004563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31C" w:rsidRPr="00D91EDA" w:rsidRDefault="0045631C" w:rsidP="004563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31C" w:rsidRPr="00D91EDA" w:rsidRDefault="0045631C" w:rsidP="004563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31C" w:rsidRPr="00D91EDA" w:rsidRDefault="0045631C" w:rsidP="004563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31C" w:rsidRPr="00D91EDA" w:rsidRDefault="0045631C" w:rsidP="004563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31C" w:rsidRPr="00D91EDA" w:rsidRDefault="0045631C" w:rsidP="004563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31C" w:rsidRPr="00D91EDA" w:rsidRDefault="0045631C" w:rsidP="004563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31C" w:rsidRPr="00D91EDA" w:rsidRDefault="0045631C" w:rsidP="004563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E23F6"/>
                <w:sz w:val="24"/>
                <w:szCs w:val="24"/>
                <w:lang w:eastAsia="ru-RU"/>
              </w:rPr>
            </w:pPr>
          </w:p>
        </w:tc>
      </w:tr>
    </w:tbl>
    <w:p w:rsidR="0045631C" w:rsidRPr="00D91EDA" w:rsidRDefault="0045631C" w:rsidP="0093419F">
      <w:pPr>
        <w:numPr>
          <w:ilvl w:val="0"/>
          <w:numId w:val="12"/>
        </w:numPr>
        <w:tabs>
          <w:tab w:val="clear" w:pos="1935"/>
          <w:tab w:val="num" w:pos="851"/>
        </w:tabs>
        <w:spacing w:after="0" w:line="360" w:lineRule="auto"/>
        <w:ind w:left="0" w:firstLine="567"/>
        <w:jc w:val="both"/>
        <w:rPr>
          <w:rFonts w:ascii="Times New Roman" w:eastAsia="Times New Roman" w:hAnsi="Times New Roman"/>
          <w:color w:val="1E23F6"/>
          <w:sz w:val="24"/>
          <w:szCs w:val="24"/>
          <w:lang w:eastAsia="ru-RU"/>
        </w:rPr>
      </w:pPr>
      <w:r w:rsidRP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>Все занятия по русскому в старших классах делятся на циклы. Каждый цикл (из пяти-семи занятий) посвящён конкретным проблемам правописания, пунктуации и культуры речи. На занятиях используется блочная подача материала. Например, при изучении орфографии в каждом из 12 блоков содержится от двух до семи орфограмм. Вот некоторые из этих  блоков:</w:t>
      </w:r>
    </w:p>
    <w:p w:rsidR="0045631C" w:rsidRPr="00D91EDA" w:rsidRDefault="0045631C" w:rsidP="0093419F">
      <w:pPr>
        <w:numPr>
          <w:ilvl w:val="1"/>
          <w:numId w:val="12"/>
        </w:numPr>
        <w:tabs>
          <w:tab w:val="clear" w:pos="2655"/>
          <w:tab w:val="num" w:pos="851"/>
        </w:tabs>
        <w:spacing w:after="0" w:line="360" w:lineRule="auto"/>
        <w:ind w:left="0" w:firstLine="567"/>
        <w:jc w:val="both"/>
        <w:rPr>
          <w:rFonts w:ascii="Times New Roman" w:eastAsia="Times New Roman" w:hAnsi="Times New Roman"/>
          <w:color w:val="1E23F6"/>
          <w:sz w:val="24"/>
          <w:szCs w:val="24"/>
          <w:lang w:eastAsia="ru-RU"/>
        </w:rPr>
      </w:pPr>
      <w:r w:rsidRP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 xml:space="preserve">Буквы О - Е (Ё) после шипящих и </w:t>
      </w:r>
      <w:proofErr w:type="gramStart"/>
      <w:r w:rsidRP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>Ц</w:t>
      </w:r>
      <w:proofErr w:type="gramEnd"/>
      <w:r w:rsidRP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 xml:space="preserve"> в корнях, суффиксах и окончаниях в словах разных частей речи.</w:t>
      </w:r>
    </w:p>
    <w:p w:rsidR="0045631C" w:rsidRPr="00D91EDA" w:rsidRDefault="0045631C" w:rsidP="0093419F">
      <w:pPr>
        <w:numPr>
          <w:ilvl w:val="1"/>
          <w:numId w:val="12"/>
        </w:numPr>
        <w:tabs>
          <w:tab w:val="clear" w:pos="2655"/>
          <w:tab w:val="num" w:pos="851"/>
        </w:tabs>
        <w:spacing w:after="0" w:line="360" w:lineRule="auto"/>
        <w:ind w:left="0" w:firstLine="567"/>
        <w:jc w:val="both"/>
        <w:rPr>
          <w:rFonts w:ascii="Times New Roman" w:eastAsia="Times New Roman" w:hAnsi="Times New Roman"/>
          <w:color w:val="1E23F6"/>
          <w:sz w:val="24"/>
          <w:szCs w:val="24"/>
          <w:lang w:eastAsia="ru-RU"/>
        </w:rPr>
      </w:pPr>
      <w:r w:rsidRP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 xml:space="preserve">Буквы И - </w:t>
      </w:r>
      <w:proofErr w:type="gramStart"/>
      <w:r w:rsidRP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>Ы</w:t>
      </w:r>
      <w:proofErr w:type="gramEnd"/>
      <w:r w:rsidRP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 xml:space="preserve"> после Ц в корнях, суффиксах и окончаниях слов разных частей речи.</w:t>
      </w:r>
    </w:p>
    <w:p w:rsidR="0045631C" w:rsidRPr="00D91EDA" w:rsidRDefault="0045631C" w:rsidP="0093419F">
      <w:pPr>
        <w:numPr>
          <w:ilvl w:val="1"/>
          <w:numId w:val="12"/>
        </w:numPr>
        <w:tabs>
          <w:tab w:val="clear" w:pos="2655"/>
          <w:tab w:val="num" w:pos="851"/>
        </w:tabs>
        <w:spacing w:after="0" w:line="360" w:lineRule="auto"/>
        <w:ind w:left="0" w:firstLine="567"/>
        <w:jc w:val="both"/>
        <w:rPr>
          <w:rFonts w:ascii="Times New Roman" w:eastAsia="Times New Roman" w:hAnsi="Times New Roman"/>
          <w:color w:val="1E23F6"/>
          <w:sz w:val="24"/>
          <w:szCs w:val="24"/>
          <w:lang w:eastAsia="ru-RU"/>
        </w:rPr>
      </w:pPr>
      <w:r w:rsidRP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>Одна и две буквы Н в суффиксах слов разных частей речи.</w:t>
      </w:r>
    </w:p>
    <w:p w:rsidR="0045631C" w:rsidRPr="00D91EDA" w:rsidRDefault="0045631C" w:rsidP="0093419F">
      <w:pPr>
        <w:numPr>
          <w:ilvl w:val="1"/>
          <w:numId w:val="12"/>
        </w:numPr>
        <w:tabs>
          <w:tab w:val="clear" w:pos="2655"/>
          <w:tab w:val="num" w:pos="851"/>
        </w:tabs>
        <w:spacing w:after="0" w:line="360" w:lineRule="auto"/>
        <w:ind w:left="0" w:firstLine="567"/>
        <w:jc w:val="both"/>
        <w:rPr>
          <w:rFonts w:ascii="Times New Roman" w:eastAsia="Times New Roman" w:hAnsi="Times New Roman"/>
          <w:color w:val="1E23F6"/>
          <w:sz w:val="24"/>
          <w:szCs w:val="24"/>
          <w:lang w:eastAsia="ru-RU"/>
        </w:rPr>
      </w:pPr>
      <w:r w:rsidRPr="00D91EDA">
        <w:rPr>
          <w:rFonts w:ascii="Times New Roman" w:eastAsia="Times New Roman" w:hAnsi="Times New Roman"/>
          <w:color w:val="1E23F6"/>
          <w:sz w:val="24"/>
          <w:szCs w:val="24"/>
          <w:lang w:eastAsia="ru-RU"/>
        </w:rPr>
        <w:t>Ь после шипящих на конце слов разных частей речи.</w:t>
      </w:r>
    </w:p>
    <w:p w:rsidR="0093419F" w:rsidRPr="00D91EDA" w:rsidRDefault="0093419F" w:rsidP="0093419F">
      <w:pPr>
        <w:pStyle w:val="a4"/>
        <w:spacing w:before="0" w:beforeAutospacing="0" w:after="0" w:afterAutospacing="0" w:line="360" w:lineRule="auto"/>
        <w:ind w:firstLine="567"/>
        <w:jc w:val="both"/>
        <w:rPr>
          <w:color w:val="1E23F6"/>
        </w:rPr>
      </w:pPr>
      <w:r w:rsidRPr="00D91EDA">
        <w:rPr>
          <w:color w:val="1E23F6"/>
        </w:rPr>
        <w:t xml:space="preserve">В модели </w:t>
      </w:r>
      <w:proofErr w:type="spellStart"/>
      <w:r w:rsidRPr="00D91EDA">
        <w:rPr>
          <w:color w:val="1E23F6"/>
        </w:rPr>
        <w:t>компетентностного</w:t>
      </w:r>
      <w:proofErr w:type="spellEnd"/>
      <w:r w:rsidRPr="00D91EDA">
        <w:rPr>
          <w:color w:val="1E23F6"/>
        </w:rPr>
        <w:t xml:space="preserve"> владения языком учитель и школьники находятся в позиции равноправных исследователей, а суть деятельности педагога заключается в создании ситуации самостоятельного «добывания» знаний, самоконтроля, самооценки и </w:t>
      </w:r>
      <w:proofErr w:type="spellStart"/>
      <w:r w:rsidRPr="00D91EDA">
        <w:rPr>
          <w:color w:val="1E23F6"/>
        </w:rPr>
        <w:t>самокоррекции</w:t>
      </w:r>
      <w:proofErr w:type="spellEnd"/>
      <w:r w:rsidRPr="00D91EDA">
        <w:rPr>
          <w:color w:val="1E23F6"/>
        </w:rPr>
        <w:t>.</w:t>
      </w:r>
    </w:p>
    <w:p w:rsidR="00245851" w:rsidRPr="00D91EDA" w:rsidRDefault="008A0E5D" w:rsidP="008A0E5D">
      <w:pPr>
        <w:pStyle w:val="a4"/>
        <w:spacing w:before="0" w:beforeAutospacing="0" w:after="0" w:afterAutospacing="0"/>
        <w:ind w:firstLine="720"/>
        <w:jc w:val="both"/>
        <w:rPr>
          <w:color w:val="1E23F6"/>
        </w:rPr>
      </w:pPr>
      <w:r w:rsidRPr="00D91EDA">
        <w:rPr>
          <w:color w:val="1E23F6"/>
        </w:rPr>
        <w:t xml:space="preserve">Предлагаю как образец один из уроков в 10 классе (по программе и учебнику русского языка </w:t>
      </w:r>
      <w:proofErr w:type="spellStart"/>
      <w:r w:rsidRPr="00D91EDA">
        <w:rPr>
          <w:color w:val="1E23F6"/>
        </w:rPr>
        <w:t>Н.Г.Гольцовой</w:t>
      </w:r>
      <w:proofErr w:type="spellEnd"/>
      <w:r w:rsidRPr="00D91EDA">
        <w:rPr>
          <w:color w:val="1E23F6"/>
        </w:rPr>
        <w:t>).</w:t>
      </w:r>
    </w:p>
    <w:p w:rsidR="00B429D1" w:rsidRPr="00D91EDA" w:rsidRDefault="00B429D1" w:rsidP="008A0E5D">
      <w:pPr>
        <w:pStyle w:val="a4"/>
        <w:spacing w:before="0" w:beforeAutospacing="0" w:after="0" w:afterAutospacing="0"/>
        <w:ind w:firstLine="720"/>
        <w:jc w:val="both"/>
        <w:rPr>
          <w:color w:val="1E23F6"/>
        </w:rPr>
      </w:pPr>
    </w:p>
    <w:p w:rsidR="00245851" w:rsidRPr="00D91EDA" w:rsidRDefault="00245851" w:rsidP="00B429D1">
      <w:pPr>
        <w:pStyle w:val="a4"/>
        <w:spacing w:before="0" w:beforeAutospacing="0" w:after="0" w:afterAutospacing="0" w:line="276" w:lineRule="auto"/>
        <w:ind w:left="1134" w:hanging="425"/>
        <w:jc w:val="center"/>
        <w:rPr>
          <w:b/>
          <w:color w:val="1E23F6"/>
        </w:rPr>
      </w:pPr>
      <w:r w:rsidRPr="00D91EDA">
        <w:rPr>
          <w:b/>
          <w:color w:val="1E23F6"/>
        </w:rPr>
        <w:lastRenderedPageBreak/>
        <w:t>Урок русского языка в 10 классе с использованием самоконтроля и самооценки по теме</w:t>
      </w:r>
      <w:r w:rsidR="00B429D1" w:rsidRPr="00D91EDA">
        <w:rPr>
          <w:b/>
          <w:color w:val="1E23F6"/>
        </w:rPr>
        <w:t>;</w:t>
      </w:r>
      <w:r w:rsidRPr="00D91EDA">
        <w:rPr>
          <w:b/>
          <w:color w:val="1E23F6"/>
        </w:rPr>
        <w:t xml:space="preserve"> </w:t>
      </w:r>
    </w:p>
    <w:p w:rsidR="00245851" w:rsidRPr="00D91EDA" w:rsidRDefault="00245851" w:rsidP="00B429D1">
      <w:pPr>
        <w:pStyle w:val="a4"/>
        <w:spacing w:before="0" w:beforeAutospacing="0" w:after="0" w:afterAutospacing="0" w:line="276" w:lineRule="auto"/>
        <w:ind w:left="1134" w:hanging="425"/>
        <w:jc w:val="center"/>
        <w:rPr>
          <w:b/>
          <w:color w:val="1E23F6"/>
        </w:rPr>
      </w:pPr>
      <w:r w:rsidRPr="00D91EDA">
        <w:rPr>
          <w:color w:val="1E23F6"/>
        </w:rPr>
        <w:t xml:space="preserve"> </w:t>
      </w:r>
      <w:r w:rsidRPr="00D91EDA">
        <w:rPr>
          <w:b/>
          <w:color w:val="1E23F6"/>
        </w:rPr>
        <w:t xml:space="preserve">«Употребление гласных после шипящих и </w:t>
      </w:r>
      <w:proofErr w:type="gramStart"/>
      <w:r w:rsidRPr="00D91EDA">
        <w:rPr>
          <w:b/>
          <w:color w:val="1E23F6"/>
        </w:rPr>
        <w:t>Ц</w:t>
      </w:r>
      <w:proofErr w:type="gramEnd"/>
      <w:r w:rsidRPr="00D91EDA">
        <w:rPr>
          <w:b/>
          <w:color w:val="1E23F6"/>
        </w:rPr>
        <w:t>».</w:t>
      </w:r>
    </w:p>
    <w:p w:rsidR="00245851" w:rsidRPr="00D91EDA" w:rsidRDefault="00245851" w:rsidP="00245851">
      <w:pPr>
        <w:pStyle w:val="a4"/>
        <w:spacing w:before="0" w:beforeAutospacing="0" w:after="0" w:afterAutospacing="0" w:line="276" w:lineRule="auto"/>
        <w:jc w:val="both"/>
        <w:rPr>
          <w:color w:val="1E23F6"/>
        </w:rPr>
      </w:pPr>
      <w:r w:rsidRPr="00D91EDA">
        <w:rPr>
          <w:color w:val="1E23F6"/>
          <w:u w:val="single"/>
        </w:rPr>
        <w:t xml:space="preserve">Цель урока: </w:t>
      </w:r>
      <w:r w:rsidRPr="00D91EDA">
        <w:rPr>
          <w:color w:val="1E23F6"/>
        </w:rPr>
        <w:t xml:space="preserve">Обобщение материала о правописании гласных после шипящих и </w:t>
      </w:r>
      <w:proofErr w:type="gramStart"/>
      <w:r w:rsidRPr="00D91EDA">
        <w:rPr>
          <w:color w:val="1E23F6"/>
        </w:rPr>
        <w:t>Ц</w:t>
      </w:r>
      <w:proofErr w:type="gramEnd"/>
      <w:r w:rsidRPr="00D91EDA">
        <w:rPr>
          <w:color w:val="1E23F6"/>
        </w:rPr>
        <w:t xml:space="preserve"> в корнях, в окончаниях и суффиксах слов различных частей речи, закрепление правописных навыков учащихся в словах данного цикла орфограмм.</w:t>
      </w:r>
    </w:p>
    <w:p w:rsidR="00245851" w:rsidRPr="00D91EDA" w:rsidRDefault="00B429D1" w:rsidP="00B429D1">
      <w:pPr>
        <w:pStyle w:val="a4"/>
        <w:spacing w:before="0" w:beforeAutospacing="0" w:after="0" w:afterAutospacing="0" w:line="276" w:lineRule="auto"/>
        <w:rPr>
          <w:color w:val="1E23F6"/>
        </w:rPr>
      </w:pPr>
      <w:r w:rsidRPr="00D91EDA">
        <w:rPr>
          <w:color w:val="1E23F6"/>
        </w:rPr>
        <w:t>Ход</w:t>
      </w:r>
      <w:r w:rsidR="00245851" w:rsidRPr="00D91EDA">
        <w:rPr>
          <w:color w:val="1E23F6"/>
        </w:rPr>
        <w:t xml:space="preserve"> </w:t>
      </w:r>
      <w:r w:rsidRPr="00D91EDA">
        <w:rPr>
          <w:color w:val="1E23F6"/>
        </w:rPr>
        <w:t>урока</w:t>
      </w:r>
      <w:r w:rsidR="00245851" w:rsidRPr="00D91EDA">
        <w:rPr>
          <w:color w:val="1E23F6"/>
        </w:rPr>
        <w:t>:</w:t>
      </w:r>
    </w:p>
    <w:p w:rsidR="00245851" w:rsidRPr="00D91EDA" w:rsidRDefault="00245851" w:rsidP="00245851">
      <w:pPr>
        <w:pStyle w:val="a4"/>
        <w:spacing w:before="0" w:beforeAutospacing="0" w:after="0" w:afterAutospacing="0" w:line="276" w:lineRule="auto"/>
        <w:jc w:val="both"/>
        <w:rPr>
          <w:color w:val="1E23F6"/>
        </w:rPr>
      </w:pPr>
      <w:r w:rsidRPr="00D91EDA">
        <w:rPr>
          <w:color w:val="1E23F6"/>
        </w:rPr>
        <w:t>I. Организационный  и мотивационный этапы.</w:t>
      </w:r>
    </w:p>
    <w:p w:rsidR="00245851" w:rsidRPr="00D91EDA" w:rsidRDefault="00245851" w:rsidP="00245851">
      <w:pPr>
        <w:pStyle w:val="a4"/>
        <w:spacing w:before="0" w:beforeAutospacing="0" w:after="0" w:afterAutospacing="0" w:line="276" w:lineRule="auto"/>
        <w:jc w:val="both"/>
        <w:rPr>
          <w:i/>
          <w:color w:val="1E23F6"/>
        </w:rPr>
      </w:pPr>
      <w:r w:rsidRPr="00D91EDA">
        <w:rPr>
          <w:color w:val="1E23F6"/>
        </w:rPr>
        <w:t>II</w:t>
      </w:r>
      <w:r w:rsidRPr="00D91EDA">
        <w:rPr>
          <w:i/>
          <w:color w:val="1E23F6"/>
        </w:rPr>
        <w:t>. Словарный диктант «Проверяю себя»:</w:t>
      </w:r>
    </w:p>
    <w:p w:rsidR="00245851" w:rsidRPr="00D91EDA" w:rsidRDefault="00245851" w:rsidP="00B429D1">
      <w:pPr>
        <w:pStyle w:val="a4"/>
        <w:spacing w:before="0" w:beforeAutospacing="0" w:after="0" w:afterAutospacing="0" w:line="276" w:lineRule="auto"/>
        <w:jc w:val="both"/>
        <w:rPr>
          <w:i/>
          <w:color w:val="1E23F6"/>
        </w:rPr>
      </w:pPr>
      <w:proofErr w:type="gramStart"/>
      <w:r w:rsidRPr="00D91EDA">
        <w:rPr>
          <w:i/>
          <w:color w:val="1E23F6"/>
        </w:rPr>
        <w:t xml:space="preserve">Драма, жаргон, </w:t>
      </w:r>
      <w:r w:rsidRPr="00D91EDA">
        <w:rPr>
          <w:i/>
          <w:color w:val="1E23F6"/>
          <w:u w:val="single"/>
        </w:rPr>
        <w:t>идеал, идиллия,</w:t>
      </w:r>
      <w:r w:rsidRPr="00D91EDA">
        <w:rPr>
          <w:i/>
          <w:color w:val="1E23F6"/>
        </w:rPr>
        <w:t xml:space="preserve"> искусство, мотивировка, </w:t>
      </w:r>
      <w:r w:rsidRPr="00D91EDA">
        <w:rPr>
          <w:i/>
          <w:color w:val="1E23F6"/>
          <w:u w:val="single"/>
        </w:rPr>
        <w:t>прототип,</w:t>
      </w:r>
      <w:r w:rsidRPr="00D91EDA">
        <w:rPr>
          <w:i/>
          <w:color w:val="1E23F6"/>
        </w:rPr>
        <w:t xml:space="preserve"> сентиментальный, </w:t>
      </w:r>
      <w:r w:rsidRPr="00D91EDA">
        <w:rPr>
          <w:i/>
          <w:color w:val="1E23F6"/>
          <w:u w:val="single"/>
        </w:rPr>
        <w:t>мировоззрение,</w:t>
      </w:r>
      <w:r w:rsidRPr="00D91EDA">
        <w:rPr>
          <w:i/>
          <w:color w:val="1E23F6"/>
        </w:rPr>
        <w:t xml:space="preserve"> галерея, достоин презрения, философский, </w:t>
      </w:r>
      <w:r w:rsidRPr="00D91EDA">
        <w:rPr>
          <w:i/>
          <w:color w:val="1E23F6"/>
          <w:u w:val="single"/>
        </w:rPr>
        <w:t>косность</w:t>
      </w:r>
      <w:r w:rsidRPr="00D91EDA">
        <w:rPr>
          <w:i/>
          <w:color w:val="1E23F6"/>
        </w:rPr>
        <w:t xml:space="preserve">, монолог, приемлемый, объявить сумасшедшим, </w:t>
      </w:r>
      <w:r w:rsidRPr="00D91EDA">
        <w:rPr>
          <w:i/>
          <w:color w:val="1E23F6"/>
          <w:u w:val="single"/>
        </w:rPr>
        <w:t>антагонизм,</w:t>
      </w:r>
      <w:r w:rsidRPr="00D91EDA">
        <w:rPr>
          <w:i/>
          <w:color w:val="1E23F6"/>
        </w:rPr>
        <w:t xml:space="preserve"> аплодировать, </w:t>
      </w:r>
      <w:r w:rsidRPr="00D91EDA">
        <w:rPr>
          <w:i/>
          <w:color w:val="1E23F6"/>
          <w:u w:val="single"/>
        </w:rPr>
        <w:t>пародия,</w:t>
      </w:r>
      <w:r w:rsidRPr="00D91EDA">
        <w:rPr>
          <w:i/>
          <w:color w:val="1E23F6"/>
        </w:rPr>
        <w:t xml:space="preserve"> аккомпанемент, эксперимент, комплимент, оригинальный.</w:t>
      </w:r>
      <w:proofErr w:type="gramEnd"/>
    </w:p>
    <w:p w:rsidR="00245851" w:rsidRPr="00D91EDA" w:rsidRDefault="00B429D1" w:rsidP="00B429D1">
      <w:pPr>
        <w:pStyle w:val="a4"/>
        <w:spacing w:before="0" w:beforeAutospacing="0" w:after="0" w:afterAutospacing="0" w:line="276" w:lineRule="auto"/>
        <w:rPr>
          <w:color w:val="1E23F6"/>
        </w:rPr>
      </w:pPr>
      <w:r w:rsidRPr="00D91EDA">
        <w:rPr>
          <w:color w:val="1E23F6"/>
        </w:rPr>
        <w:t xml:space="preserve">- </w:t>
      </w:r>
      <w:r w:rsidR="00245851" w:rsidRPr="00D91EDA">
        <w:rPr>
          <w:color w:val="1E23F6"/>
        </w:rPr>
        <w:t>Самопроверка по ключам, работа над ошибками.</w:t>
      </w:r>
    </w:p>
    <w:p w:rsidR="00245851" w:rsidRPr="00D91EDA" w:rsidRDefault="00B429D1" w:rsidP="00B429D1">
      <w:pPr>
        <w:pStyle w:val="a4"/>
        <w:spacing w:before="0" w:beforeAutospacing="0" w:after="0" w:afterAutospacing="0" w:line="276" w:lineRule="auto"/>
        <w:rPr>
          <w:color w:val="1E23F6"/>
        </w:rPr>
      </w:pPr>
      <w:r w:rsidRPr="00D91EDA">
        <w:rPr>
          <w:color w:val="1E23F6"/>
        </w:rPr>
        <w:t xml:space="preserve">- </w:t>
      </w:r>
      <w:r w:rsidR="00245851" w:rsidRPr="00D91EDA">
        <w:rPr>
          <w:color w:val="1E23F6"/>
        </w:rPr>
        <w:t>Объяснить лексическое значение подчёркнутых</w:t>
      </w:r>
      <w:r w:rsidRPr="00D91EDA">
        <w:rPr>
          <w:color w:val="1E23F6"/>
        </w:rPr>
        <w:t xml:space="preserve"> </w:t>
      </w:r>
      <w:r w:rsidR="00245851" w:rsidRPr="00D91EDA">
        <w:rPr>
          <w:color w:val="1E23F6"/>
        </w:rPr>
        <w:t>слов.</w:t>
      </w:r>
    </w:p>
    <w:p w:rsidR="00245851" w:rsidRPr="00D91EDA" w:rsidRDefault="00245851" w:rsidP="00245851">
      <w:pPr>
        <w:pStyle w:val="a4"/>
        <w:spacing w:before="0" w:beforeAutospacing="0" w:after="0" w:afterAutospacing="0" w:line="276" w:lineRule="auto"/>
        <w:rPr>
          <w:color w:val="1E23F6"/>
        </w:rPr>
      </w:pPr>
      <w:r w:rsidRPr="00D91EDA">
        <w:rPr>
          <w:color w:val="1E23F6"/>
        </w:rPr>
        <w:t>III.</w:t>
      </w:r>
      <w:r w:rsidRPr="00D91EDA">
        <w:rPr>
          <w:i/>
          <w:color w:val="1E23F6"/>
        </w:rPr>
        <w:t xml:space="preserve"> Работа с заданиями «Готовимся к ЕГЭ</w:t>
      </w:r>
      <w:r w:rsidRPr="00D91EDA">
        <w:rPr>
          <w:color w:val="1E23F6"/>
        </w:rPr>
        <w:t>» (Выполните предлагаемые тесты: время выполнения с взаимопроверкой - 8 минут):</w:t>
      </w:r>
    </w:p>
    <w:p w:rsidR="00245851" w:rsidRPr="00D91EDA" w:rsidRDefault="00245851" w:rsidP="00245851">
      <w:pPr>
        <w:pStyle w:val="a4"/>
        <w:spacing w:before="0" w:beforeAutospacing="0" w:after="0" w:afterAutospacing="0" w:line="276" w:lineRule="auto"/>
        <w:rPr>
          <w:color w:val="1E23F6"/>
        </w:rPr>
      </w:pPr>
      <w:r w:rsidRPr="00D91EDA">
        <w:rPr>
          <w:color w:val="1E23F6"/>
        </w:rPr>
        <w:t>Тест №1. Выберите правильный вариант лексического значения слова.</w:t>
      </w:r>
    </w:p>
    <w:p w:rsidR="00245851" w:rsidRPr="00D91EDA" w:rsidRDefault="00245851" w:rsidP="00B429D1">
      <w:pPr>
        <w:spacing w:after="0"/>
        <w:jc w:val="both"/>
        <w:rPr>
          <w:rFonts w:ascii="Times New Roman" w:hAnsi="Times New Roman"/>
          <w:color w:val="1E23F6"/>
          <w:sz w:val="24"/>
          <w:szCs w:val="24"/>
        </w:rPr>
      </w:pPr>
      <w:r w:rsidRPr="00D91EDA">
        <w:rPr>
          <w:rFonts w:ascii="Times New Roman" w:hAnsi="Times New Roman"/>
          <w:color w:val="1E23F6"/>
          <w:sz w:val="24"/>
          <w:szCs w:val="24"/>
        </w:rPr>
        <w:t>1.Антагонизм - а) репутация; б) противоречие; в</w:t>
      </w:r>
      <w:proofErr w:type="gramStart"/>
      <w:r w:rsidRPr="00D91EDA">
        <w:rPr>
          <w:rFonts w:ascii="Times New Roman" w:hAnsi="Times New Roman"/>
          <w:color w:val="1E23F6"/>
          <w:sz w:val="24"/>
          <w:szCs w:val="24"/>
        </w:rPr>
        <w:t>)р</w:t>
      </w:r>
      <w:proofErr w:type="gramEnd"/>
      <w:r w:rsidRPr="00D91EDA">
        <w:rPr>
          <w:rFonts w:ascii="Times New Roman" w:hAnsi="Times New Roman"/>
          <w:color w:val="1E23F6"/>
          <w:sz w:val="24"/>
          <w:szCs w:val="24"/>
        </w:rPr>
        <w:t>авнодушие.</w:t>
      </w:r>
    </w:p>
    <w:p w:rsidR="00245851" w:rsidRPr="00D91EDA" w:rsidRDefault="00245851" w:rsidP="00B429D1">
      <w:pPr>
        <w:spacing w:after="0"/>
        <w:jc w:val="both"/>
        <w:rPr>
          <w:rFonts w:ascii="Times New Roman" w:hAnsi="Times New Roman"/>
          <w:color w:val="1E23F6"/>
          <w:sz w:val="24"/>
          <w:szCs w:val="24"/>
        </w:rPr>
      </w:pPr>
      <w:r w:rsidRPr="00D91EDA">
        <w:rPr>
          <w:rFonts w:ascii="Times New Roman" w:hAnsi="Times New Roman"/>
          <w:color w:val="1E23F6"/>
          <w:sz w:val="24"/>
          <w:szCs w:val="24"/>
        </w:rPr>
        <w:t xml:space="preserve">2.Апатия - а) направление в медицине; б) равнодушие; </w:t>
      </w:r>
    </w:p>
    <w:p w:rsidR="00245851" w:rsidRPr="00D91EDA" w:rsidRDefault="00245851" w:rsidP="00B429D1">
      <w:pPr>
        <w:spacing w:after="0"/>
        <w:jc w:val="both"/>
        <w:rPr>
          <w:rFonts w:ascii="Times New Roman" w:hAnsi="Times New Roman"/>
          <w:color w:val="1E23F6"/>
          <w:sz w:val="24"/>
          <w:szCs w:val="24"/>
        </w:rPr>
      </w:pPr>
      <w:r w:rsidRPr="00D91EDA">
        <w:rPr>
          <w:rFonts w:ascii="Times New Roman" w:hAnsi="Times New Roman"/>
          <w:color w:val="1E23F6"/>
          <w:sz w:val="24"/>
          <w:szCs w:val="24"/>
        </w:rPr>
        <w:t>в) болезнь.</w:t>
      </w:r>
    </w:p>
    <w:p w:rsidR="00245851" w:rsidRPr="00D91EDA" w:rsidRDefault="00245851" w:rsidP="00B429D1">
      <w:pPr>
        <w:spacing w:after="0"/>
        <w:jc w:val="both"/>
        <w:rPr>
          <w:rFonts w:ascii="Times New Roman" w:hAnsi="Times New Roman"/>
          <w:color w:val="1E23F6"/>
          <w:sz w:val="24"/>
          <w:szCs w:val="24"/>
        </w:rPr>
      </w:pPr>
      <w:r w:rsidRPr="00D91EDA">
        <w:rPr>
          <w:rFonts w:ascii="Times New Roman" w:hAnsi="Times New Roman"/>
          <w:color w:val="1E23F6"/>
          <w:sz w:val="24"/>
          <w:szCs w:val="24"/>
        </w:rPr>
        <w:t xml:space="preserve">3.Апелляция - а) просьба о пересмотре чего-либо; </w:t>
      </w:r>
    </w:p>
    <w:p w:rsidR="00245851" w:rsidRPr="00D91EDA" w:rsidRDefault="00245851" w:rsidP="00B429D1">
      <w:pPr>
        <w:spacing w:after="0"/>
        <w:jc w:val="both"/>
        <w:rPr>
          <w:rFonts w:ascii="Times New Roman" w:hAnsi="Times New Roman"/>
          <w:color w:val="1E23F6"/>
          <w:sz w:val="24"/>
          <w:szCs w:val="24"/>
        </w:rPr>
      </w:pPr>
      <w:r w:rsidRPr="00D91EDA">
        <w:rPr>
          <w:rFonts w:ascii="Times New Roman" w:hAnsi="Times New Roman"/>
          <w:color w:val="1E23F6"/>
          <w:sz w:val="24"/>
          <w:szCs w:val="24"/>
        </w:rPr>
        <w:t>б) музыкальное произведение; в) косметическая процедура.</w:t>
      </w:r>
    </w:p>
    <w:p w:rsidR="00245851" w:rsidRPr="00D91EDA" w:rsidRDefault="00245851" w:rsidP="00B429D1">
      <w:pPr>
        <w:spacing w:after="0"/>
        <w:jc w:val="both"/>
        <w:rPr>
          <w:rFonts w:ascii="Times New Roman" w:hAnsi="Times New Roman"/>
          <w:color w:val="1E23F6"/>
          <w:sz w:val="24"/>
          <w:szCs w:val="24"/>
        </w:rPr>
      </w:pPr>
      <w:r w:rsidRPr="00D91EDA">
        <w:rPr>
          <w:rFonts w:ascii="Times New Roman" w:hAnsi="Times New Roman"/>
          <w:color w:val="1E23F6"/>
          <w:sz w:val="24"/>
          <w:szCs w:val="24"/>
        </w:rPr>
        <w:t>4.Балласт - а) груз; б) болезнь; в) механизм.</w:t>
      </w:r>
    </w:p>
    <w:p w:rsidR="00245851" w:rsidRPr="00D91EDA" w:rsidRDefault="00245851" w:rsidP="00B429D1">
      <w:pPr>
        <w:spacing w:after="0"/>
        <w:jc w:val="both"/>
        <w:rPr>
          <w:rFonts w:ascii="Times New Roman" w:hAnsi="Times New Roman"/>
          <w:color w:val="1E23F6"/>
          <w:sz w:val="24"/>
          <w:szCs w:val="24"/>
        </w:rPr>
      </w:pPr>
      <w:r w:rsidRPr="00D91EDA">
        <w:rPr>
          <w:rFonts w:ascii="Times New Roman" w:hAnsi="Times New Roman"/>
          <w:color w:val="1E23F6"/>
          <w:sz w:val="24"/>
          <w:szCs w:val="24"/>
        </w:rPr>
        <w:t>5.Панегирик - а) тип темперамента; б) болезнь; в) хвалебная речь.</w:t>
      </w:r>
    </w:p>
    <w:p w:rsidR="00245851" w:rsidRPr="00D91EDA" w:rsidRDefault="00245851" w:rsidP="00B429D1">
      <w:pPr>
        <w:spacing w:after="0"/>
        <w:jc w:val="both"/>
        <w:rPr>
          <w:rFonts w:ascii="Times New Roman" w:hAnsi="Times New Roman"/>
          <w:color w:val="1E23F6"/>
          <w:sz w:val="24"/>
          <w:szCs w:val="24"/>
        </w:rPr>
      </w:pPr>
      <w:r w:rsidRPr="00D91EDA">
        <w:rPr>
          <w:rFonts w:ascii="Times New Roman" w:hAnsi="Times New Roman"/>
          <w:color w:val="1E23F6"/>
          <w:sz w:val="24"/>
          <w:szCs w:val="24"/>
        </w:rPr>
        <w:t xml:space="preserve">Тест №2. Запишите номера слов, лексическое значение которых </w:t>
      </w:r>
      <w:proofErr w:type="gramStart"/>
      <w:r w:rsidRPr="00D91EDA">
        <w:rPr>
          <w:rFonts w:ascii="Times New Roman" w:hAnsi="Times New Roman"/>
          <w:color w:val="1E23F6"/>
          <w:sz w:val="24"/>
          <w:szCs w:val="24"/>
        </w:rPr>
        <w:t>указано</w:t>
      </w:r>
      <w:proofErr w:type="gramEnd"/>
      <w:r w:rsidRPr="00D91EDA">
        <w:rPr>
          <w:rFonts w:ascii="Times New Roman" w:hAnsi="Times New Roman"/>
          <w:color w:val="1E23F6"/>
          <w:sz w:val="24"/>
          <w:szCs w:val="24"/>
        </w:rPr>
        <w:t xml:space="preserve"> верно: </w:t>
      </w:r>
    </w:p>
    <w:p w:rsidR="00245851" w:rsidRPr="00D91EDA" w:rsidRDefault="00245851" w:rsidP="00B429D1">
      <w:pPr>
        <w:spacing w:after="0"/>
        <w:jc w:val="both"/>
        <w:rPr>
          <w:rFonts w:ascii="Times New Roman" w:hAnsi="Times New Roman"/>
          <w:color w:val="1E23F6"/>
          <w:sz w:val="24"/>
          <w:szCs w:val="24"/>
        </w:rPr>
      </w:pPr>
      <w:r w:rsidRPr="00D91EDA">
        <w:rPr>
          <w:rFonts w:ascii="Times New Roman" w:hAnsi="Times New Roman"/>
          <w:color w:val="1E23F6"/>
          <w:sz w:val="24"/>
          <w:szCs w:val="24"/>
        </w:rPr>
        <w:t>1.Боливар - мужская широкополая шляпа</w:t>
      </w:r>
    </w:p>
    <w:p w:rsidR="00245851" w:rsidRPr="00D91EDA" w:rsidRDefault="00245851" w:rsidP="00B429D1">
      <w:pPr>
        <w:spacing w:after="0"/>
        <w:jc w:val="both"/>
        <w:rPr>
          <w:rFonts w:ascii="Times New Roman" w:hAnsi="Times New Roman"/>
          <w:color w:val="1E23F6"/>
          <w:sz w:val="24"/>
          <w:szCs w:val="24"/>
        </w:rPr>
      </w:pPr>
      <w:r w:rsidRPr="00D91EDA">
        <w:rPr>
          <w:rFonts w:ascii="Times New Roman" w:hAnsi="Times New Roman"/>
          <w:color w:val="1E23F6"/>
          <w:sz w:val="24"/>
          <w:szCs w:val="24"/>
        </w:rPr>
        <w:t>2.Дорама - двойной стеклопакет</w:t>
      </w:r>
    </w:p>
    <w:p w:rsidR="00245851" w:rsidRPr="00D91EDA" w:rsidRDefault="00245851" w:rsidP="00B429D1">
      <w:pPr>
        <w:spacing w:after="0"/>
        <w:jc w:val="both"/>
        <w:rPr>
          <w:rFonts w:ascii="Times New Roman" w:hAnsi="Times New Roman"/>
          <w:color w:val="1E23F6"/>
          <w:sz w:val="24"/>
          <w:szCs w:val="24"/>
        </w:rPr>
      </w:pPr>
      <w:r w:rsidRPr="00D91EDA">
        <w:rPr>
          <w:rFonts w:ascii="Times New Roman" w:hAnsi="Times New Roman"/>
          <w:color w:val="1E23F6"/>
          <w:sz w:val="24"/>
          <w:szCs w:val="24"/>
        </w:rPr>
        <w:t>3.Каракатица - морской моллюск</w:t>
      </w:r>
    </w:p>
    <w:p w:rsidR="00245851" w:rsidRPr="00D91EDA" w:rsidRDefault="00245851" w:rsidP="00B429D1">
      <w:pPr>
        <w:spacing w:after="0"/>
        <w:jc w:val="both"/>
        <w:rPr>
          <w:rFonts w:ascii="Times New Roman" w:hAnsi="Times New Roman"/>
          <w:color w:val="1E23F6"/>
          <w:sz w:val="24"/>
          <w:szCs w:val="24"/>
        </w:rPr>
      </w:pPr>
      <w:r w:rsidRPr="00D91EDA">
        <w:rPr>
          <w:rFonts w:ascii="Times New Roman" w:hAnsi="Times New Roman"/>
          <w:color w:val="1E23F6"/>
          <w:sz w:val="24"/>
          <w:szCs w:val="24"/>
        </w:rPr>
        <w:t>4.Кипрей - житель острова Кипра</w:t>
      </w:r>
    </w:p>
    <w:p w:rsidR="00245851" w:rsidRPr="00D91EDA" w:rsidRDefault="00245851" w:rsidP="00B429D1">
      <w:pPr>
        <w:spacing w:after="0"/>
        <w:jc w:val="both"/>
        <w:rPr>
          <w:rFonts w:ascii="Times New Roman" w:hAnsi="Times New Roman"/>
          <w:color w:val="1E23F6"/>
          <w:sz w:val="24"/>
          <w:szCs w:val="24"/>
        </w:rPr>
      </w:pPr>
      <w:r w:rsidRPr="00D91EDA">
        <w:rPr>
          <w:rFonts w:ascii="Times New Roman" w:hAnsi="Times New Roman"/>
          <w:color w:val="1E23F6"/>
          <w:sz w:val="24"/>
          <w:szCs w:val="24"/>
        </w:rPr>
        <w:t>5.Корнет - большой корабль</w:t>
      </w:r>
    </w:p>
    <w:p w:rsidR="00245851" w:rsidRPr="00D91EDA" w:rsidRDefault="00245851" w:rsidP="00245851">
      <w:pPr>
        <w:spacing w:after="0"/>
        <w:jc w:val="both"/>
        <w:rPr>
          <w:rFonts w:ascii="Times New Roman" w:hAnsi="Times New Roman"/>
          <w:color w:val="1E23F6"/>
          <w:sz w:val="24"/>
          <w:szCs w:val="24"/>
        </w:rPr>
      </w:pPr>
      <w:r w:rsidRPr="00D91EDA">
        <w:rPr>
          <w:rFonts w:ascii="Times New Roman" w:hAnsi="Times New Roman"/>
          <w:color w:val="1E23F6"/>
          <w:sz w:val="24"/>
          <w:szCs w:val="24"/>
        </w:rPr>
        <w:t>Тест №3. Выберите правильный вариант:</w:t>
      </w:r>
    </w:p>
    <w:p w:rsidR="00245851" w:rsidRPr="00D91EDA" w:rsidRDefault="00245851" w:rsidP="00B429D1">
      <w:pPr>
        <w:spacing w:after="0"/>
        <w:jc w:val="both"/>
        <w:rPr>
          <w:rFonts w:ascii="Times New Roman" w:hAnsi="Times New Roman"/>
          <w:color w:val="1E23F6"/>
          <w:sz w:val="24"/>
          <w:szCs w:val="24"/>
        </w:rPr>
      </w:pPr>
      <w:r w:rsidRPr="00D91EDA">
        <w:rPr>
          <w:rFonts w:ascii="Times New Roman" w:hAnsi="Times New Roman"/>
          <w:color w:val="1E23F6"/>
          <w:sz w:val="24"/>
          <w:szCs w:val="24"/>
        </w:rPr>
        <w:t>1.Письмо дошло до (а) адресата, б) адресанта) вовремя.</w:t>
      </w:r>
    </w:p>
    <w:p w:rsidR="00245851" w:rsidRPr="00D91EDA" w:rsidRDefault="00245851" w:rsidP="00B429D1">
      <w:pPr>
        <w:spacing w:after="0"/>
        <w:jc w:val="both"/>
        <w:rPr>
          <w:rFonts w:ascii="Times New Roman" w:hAnsi="Times New Roman"/>
          <w:color w:val="1E23F6"/>
          <w:sz w:val="24"/>
          <w:szCs w:val="24"/>
        </w:rPr>
      </w:pPr>
      <w:r w:rsidRPr="00D91EDA">
        <w:rPr>
          <w:rFonts w:ascii="Times New Roman" w:hAnsi="Times New Roman"/>
          <w:color w:val="1E23F6"/>
          <w:sz w:val="24"/>
          <w:szCs w:val="24"/>
        </w:rPr>
        <w:t>2.Бухгалтерия должна  (а) оплатить, б) платить временному сотруднику зарплату.</w:t>
      </w:r>
    </w:p>
    <w:p w:rsidR="00245851" w:rsidRPr="00D91EDA" w:rsidRDefault="00245851" w:rsidP="00B429D1">
      <w:pPr>
        <w:spacing w:after="0"/>
        <w:jc w:val="both"/>
        <w:rPr>
          <w:rFonts w:ascii="Times New Roman" w:hAnsi="Times New Roman"/>
          <w:color w:val="1E23F6"/>
          <w:sz w:val="24"/>
          <w:szCs w:val="24"/>
        </w:rPr>
      </w:pPr>
      <w:r w:rsidRPr="00D91EDA">
        <w:rPr>
          <w:rFonts w:ascii="Times New Roman" w:hAnsi="Times New Roman"/>
          <w:color w:val="1E23F6"/>
          <w:sz w:val="24"/>
          <w:szCs w:val="24"/>
        </w:rPr>
        <w:t>3.Этот руководитель всегда проявляет (а) внимательность, б) внимание) к людям.</w:t>
      </w:r>
    </w:p>
    <w:p w:rsidR="00245851" w:rsidRPr="00D91EDA" w:rsidRDefault="00245851" w:rsidP="00B429D1">
      <w:pPr>
        <w:spacing w:after="0"/>
        <w:jc w:val="both"/>
        <w:rPr>
          <w:rFonts w:ascii="Times New Roman" w:hAnsi="Times New Roman"/>
          <w:color w:val="1E23F6"/>
          <w:sz w:val="24"/>
          <w:szCs w:val="24"/>
        </w:rPr>
      </w:pPr>
      <w:r w:rsidRPr="00D91EDA">
        <w:rPr>
          <w:rFonts w:ascii="Times New Roman" w:hAnsi="Times New Roman"/>
          <w:color w:val="1E23F6"/>
          <w:sz w:val="24"/>
          <w:szCs w:val="24"/>
        </w:rPr>
        <w:t>4.На участке значительная часть почвы (а</w:t>
      </w:r>
      <w:proofErr w:type="gramStart"/>
      <w:r w:rsidRPr="00D91EDA">
        <w:rPr>
          <w:rFonts w:ascii="Times New Roman" w:hAnsi="Times New Roman"/>
          <w:color w:val="1E23F6"/>
          <w:sz w:val="24"/>
          <w:szCs w:val="24"/>
        </w:rPr>
        <w:t>)к</w:t>
      </w:r>
      <w:proofErr w:type="gramEnd"/>
      <w:r w:rsidRPr="00D91EDA">
        <w:rPr>
          <w:rFonts w:ascii="Times New Roman" w:hAnsi="Times New Roman"/>
          <w:color w:val="1E23F6"/>
          <w:sz w:val="24"/>
          <w:szCs w:val="24"/>
        </w:rPr>
        <w:t>аменная, б) каменистая).</w:t>
      </w:r>
    </w:p>
    <w:p w:rsidR="00245851" w:rsidRPr="00D91EDA" w:rsidRDefault="00245851" w:rsidP="00B429D1">
      <w:pPr>
        <w:spacing w:after="0"/>
        <w:jc w:val="both"/>
        <w:rPr>
          <w:rFonts w:ascii="Times New Roman" w:hAnsi="Times New Roman"/>
          <w:color w:val="1E23F6"/>
          <w:sz w:val="24"/>
          <w:szCs w:val="24"/>
        </w:rPr>
      </w:pPr>
      <w:r w:rsidRPr="00D91EDA">
        <w:rPr>
          <w:rFonts w:ascii="Times New Roman" w:hAnsi="Times New Roman"/>
          <w:color w:val="1E23F6"/>
          <w:sz w:val="24"/>
          <w:szCs w:val="24"/>
        </w:rPr>
        <w:t>5.В озере (а) отображались, б) отражались) деревья и кустарники.</w:t>
      </w:r>
    </w:p>
    <w:p w:rsidR="00245851" w:rsidRPr="00D91EDA" w:rsidRDefault="00245851" w:rsidP="00245851">
      <w:pPr>
        <w:pStyle w:val="a4"/>
        <w:spacing w:before="0" w:beforeAutospacing="0" w:after="0" w:afterAutospacing="0" w:line="276" w:lineRule="auto"/>
        <w:jc w:val="both"/>
        <w:rPr>
          <w:color w:val="1E23F6"/>
        </w:rPr>
      </w:pPr>
      <w:r w:rsidRPr="00D91EDA">
        <w:rPr>
          <w:i/>
          <w:color w:val="1E23F6"/>
        </w:rPr>
        <w:t>IV. Этап изучения теоретического материала</w:t>
      </w:r>
      <w:r w:rsidRPr="00D91EDA">
        <w:rPr>
          <w:color w:val="1E23F6"/>
        </w:rPr>
        <w:t xml:space="preserve">, </w:t>
      </w:r>
    </w:p>
    <w:p w:rsidR="00245851" w:rsidRPr="00D91EDA" w:rsidRDefault="00245851" w:rsidP="00B429D1">
      <w:pPr>
        <w:pStyle w:val="a4"/>
        <w:spacing w:before="0" w:beforeAutospacing="0" w:after="0" w:afterAutospacing="0" w:line="276" w:lineRule="auto"/>
        <w:jc w:val="both"/>
        <w:rPr>
          <w:color w:val="1E23F6"/>
        </w:rPr>
      </w:pPr>
      <w:r w:rsidRPr="00D91EDA">
        <w:rPr>
          <w:color w:val="1E23F6"/>
        </w:rPr>
        <w:t>1.Изучите параграфы 21-22 учебника.</w:t>
      </w:r>
    </w:p>
    <w:p w:rsidR="00245851" w:rsidRPr="00D91EDA" w:rsidRDefault="00245851" w:rsidP="00B429D1">
      <w:pPr>
        <w:pStyle w:val="a4"/>
        <w:spacing w:before="0" w:beforeAutospacing="0" w:after="0" w:afterAutospacing="0" w:line="276" w:lineRule="auto"/>
        <w:jc w:val="both"/>
        <w:rPr>
          <w:color w:val="1E23F6"/>
        </w:rPr>
      </w:pPr>
      <w:r w:rsidRPr="00D91EDA">
        <w:rPr>
          <w:color w:val="1E23F6"/>
        </w:rPr>
        <w:t>2.Составьте таблицу по теме урока, используя шаблоны.</w:t>
      </w:r>
    </w:p>
    <w:p w:rsidR="00245851" w:rsidRPr="00D91EDA" w:rsidRDefault="00245851" w:rsidP="00245851">
      <w:pPr>
        <w:pStyle w:val="a4"/>
        <w:spacing w:before="0" w:beforeAutospacing="0" w:after="0" w:afterAutospacing="0" w:line="276" w:lineRule="auto"/>
        <w:rPr>
          <w:color w:val="1E23F6"/>
        </w:rPr>
      </w:pPr>
      <w:r w:rsidRPr="00D91EDA">
        <w:rPr>
          <w:color w:val="1E23F6"/>
        </w:rPr>
        <w:t xml:space="preserve"> </w:t>
      </w:r>
      <w:r w:rsidRPr="00D91EDA">
        <w:rPr>
          <w:i/>
          <w:color w:val="1E23F6"/>
        </w:rPr>
        <w:t xml:space="preserve">Таблица №1.Ё и О после шипящих и </w:t>
      </w:r>
      <w:proofErr w:type="gramStart"/>
      <w:r w:rsidRPr="00D91EDA">
        <w:rPr>
          <w:i/>
          <w:color w:val="1E23F6"/>
        </w:rPr>
        <w:t>Ц</w:t>
      </w:r>
      <w:proofErr w:type="gramEnd"/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843"/>
        <w:gridCol w:w="2552"/>
        <w:gridCol w:w="2693"/>
        <w:gridCol w:w="2268"/>
      </w:tblGrid>
      <w:tr w:rsidR="00D91EDA" w:rsidRPr="00D91EDA" w:rsidTr="0024585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851" w:rsidRPr="00D91EDA" w:rsidRDefault="00245851" w:rsidP="00245851">
            <w:pPr>
              <w:pStyle w:val="a4"/>
              <w:spacing w:before="0" w:beforeAutospacing="0" w:after="0" w:afterAutospacing="0" w:line="276" w:lineRule="auto"/>
              <w:jc w:val="both"/>
              <w:rPr>
                <w:color w:val="1E23F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851" w:rsidRPr="00D91EDA" w:rsidRDefault="00245851" w:rsidP="00245851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1E23F6"/>
              </w:rPr>
            </w:pPr>
            <w:r w:rsidRPr="00D91EDA">
              <w:rPr>
                <w:color w:val="1E23F6"/>
              </w:rPr>
              <w:t>ё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851" w:rsidRPr="00D91EDA" w:rsidRDefault="00245851" w:rsidP="00245851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1E23F6"/>
              </w:rPr>
            </w:pPr>
            <w:r w:rsidRPr="00D91EDA">
              <w:rPr>
                <w:color w:val="1E23F6"/>
              </w:rPr>
              <w:t>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851" w:rsidRPr="00D91EDA" w:rsidRDefault="00245851" w:rsidP="00245851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1E23F6"/>
              </w:rPr>
            </w:pPr>
            <w:r w:rsidRPr="00D91EDA">
              <w:rPr>
                <w:color w:val="1E23F6"/>
              </w:rPr>
              <w:t>е</w:t>
            </w:r>
          </w:p>
        </w:tc>
      </w:tr>
      <w:tr w:rsidR="00D91EDA" w:rsidRPr="00D91EDA" w:rsidTr="0024585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851" w:rsidRPr="00D91EDA" w:rsidRDefault="00245851" w:rsidP="00245851">
            <w:pPr>
              <w:pStyle w:val="a4"/>
              <w:spacing w:before="0" w:beforeAutospacing="0" w:after="0" w:afterAutospacing="0" w:line="276" w:lineRule="auto"/>
              <w:jc w:val="both"/>
              <w:rPr>
                <w:color w:val="1E23F6"/>
              </w:rPr>
            </w:pPr>
            <w:r w:rsidRPr="00D91EDA">
              <w:rPr>
                <w:color w:val="1E23F6"/>
              </w:rPr>
              <w:t>В корне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851" w:rsidRPr="00D91EDA" w:rsidRDefault="00245851" w:rsidP="00245851">
            <w:pPr>
              <w:pStyle w:val="a4"/>
              <w:spacing w:before="0" w:beforeAutospacing="0" w:after="0" w:afterAutospacing="0" w:line="276" w:lineRule="auto"/>
              <w:jc w:val="both"/>
              <w:rPr>
                <w:color w:val="1E23F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851" w:rsidRPr="00D91EDA" w:rsidRDefault="00245851" w:rsidP="00245851">
            <w:pPr>
              <w:pStyle w:val="a4"/>
              <w:spacing w:before="0" w:beforeAutospacing="0" w:after="0" w:afterAutospacing="0" w:line="276" w:lineRule="auto"/>
              <w:jc w:val="both"/>
              <w:rPr>
                <w:color w:val="1E23F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851" w:rsidRPr="00D91EDA" w:rsidRDefault="00245851" w:rsidP="00245851">
            <w:pPr>
              <w:pStyle w:val="a4"/>
              <w:spacing w:before="0" w:beforeAutospacing="0" w:after="0" w:afterAutospacing="0" w:line="276" w:lineRule="auto"/>
              <w:jc w:val="both"/>
              <w:rPr>
                <w:color w:val="1E23F6"/>
              </w:rPr>
            </w:pPr>
          </w:p>
        </w:tc>
      </w:tr>
      <w:tr w:rsidR="00D91EDA" w:rsidRPr="00D91EDA" w:rsidTr="0024585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851" w:rsidRPr="00D91EDA" w:rsidRDefault="00245851" w:rsidP="00245851">
            <w:pPr>
              <w:pStyle w:val="a4"/>
              <w:spacing w:before="0" w:beforeAutospacing="0" w:after="0" w:afterAutospacing="0" w:line="276" w:lineRule="auto"/>
              <w:jc w:val="both"/>
              <w:rPr>
                <w:color w:val="1E23F6"/>
              </w:rPr>
            </w:pPr>
            <w:r w:rsidRPr="00D91EDA">
              <w:rPr>
                <w:color w:val="1E23F6"/>
              </w:rPr>
              <w:t>В суффиксе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851" w:rsidRPr="00D91EDA" w:rsidRDefault="00245851" w:rsidP="00245851">
            <w:pPr>
              <w:pStyle w:val="a4"/>
              <w:spacing w:before="0" w:beforeAutospacing="0" w:after="0" w:afterAutospacing="0" w:line="276" w:lineRule="auto"/>
              <w:jc w:val="both"/>
              <w:rPr>
                <w:color w:val="1E23F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851" w:rsidRPr="00D91EDA" w:rsidRDefault="00245851" w:rsidP="00245851">
            <w:pPr>
              <w:pStyle w:val="a4"/>
              <w:spacing w:before="0" w:beforeAutospacing="0" w:after="0" w:afterAutospacing="0" w:line="276" w:lineRule="auto"/>
              <w:jc w:val="both"/>
              <w:rPr>
                <w:color w:val="1E23F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851" w:rsidRPr="00D91EDA" w:rsidRDefault="00245851" w:rsidP="00245851">
            <w:pPr>
              <w:pStyle w:val="a4"/>
              <w:spacing w:before="0" w:beforeAutospacing="0" w:after="0" w:afterAutospacing="0" w:line="276" w:lineRule="auto"/>
              <w:jc w:val="both"/>
              <w:rPr>
                <w:color w:val="1E23F6"/>
              </w:rPr>
            </w:pPr>
          </w:p>
        </w:tc>
      </w:tr>
      <w:tr w:rsidR="00D91EDA" w:rsidRPr="00D91EDA" w:rsidTr="0024585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851" w:rsidRPr="00D91EDA" w:rsidRDefault="00245851" w:rsidP="00245851">
            <w:pPr>
              <w:pStyle w:val="a4"/>
              <w:spacing w:before="0" w:beforeAutospacing="0" w:after="0" w:afterAutospacing="0" w:line="276" w:lineRule="auto"/>
              <w:jc w:val="both"/>
              <w:rPr>
                <w:color w:val="1E23F6"/>
              </w:rPr>
            </w:pPr>
            <w:r w:rsidRPr="00D91EDA">
              <w:rPr>
                <w:color w:val="1E23F6"/>
              </w:rPr>
              <w:t>В окончании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851" w:rsidRPr="00D91EDA" w:rsidRDefault="00245851" w:rsidP="00245851">
            <w:pPr>
              <w:pStyle w:val="a4"/>
              <w:spacing w:before="0" w:beforeAutospacing="0" w:after="0" w:afterAutospacing="0" w:line="276" w:lineRule="auto"/>
              <w:jc w:val="both"/>
              <w:rPr>
                <w:color w:val="1E23F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851" w:rsidRPr="00D91EDA" w:rsidRDefault="00245851" w:rsidP="00245851">
            <w:pPr>
              <w:pStyle w:val="a4"/>
              <w:spacing w:before="0" w:beforeAutospacing="0" w:after="0" w:afterAutospacing="0" w:line="276" w:lineRule="auto"/>
              <w:jc w:val="both"/>
              <w:rPr>
                <w:color w:val="1E23F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851" w:rsidRPr="00D91EDA" w:rsidRDefault="00245851" w:rsidP="00245851">
            <w:pPr>
              <w:pStyle w:val="a4"/>
              <w:spacing w:before="0" w:beforeAutospacing="0" w:after="0" w:afterAutospacing="0" w:line="276" w:lineRule="auto"/>
              <w:jc w:val="both"/>
              <w:rPr>
                <w:color w:val="1E23F6"/>
              </w:rPr>
            </w:pPr>
          </w:p>
        </w:tc>
      </w:tr>
    </w:tbl>
    <w:p w:rsidR="00245851" w:rsidRPr="00D91EDA" w:rsidRDefault="00B429D1" w:rsidP="00245851">
      <w:pPr>
        <w:pStyle w:val="a4"/>
        <w:spacing w:before="0" w:beforeAutospacing="0" w:after="0" w:afterAutospacing="0" w:line="276" w:lineRule="auto"/>
        <w:rPr>
          <w:color w:val="1E23F6"/>
        </w:rPr>
      </w:pPr>
      <w:r w:rsidRPr="00D91EDA">
        <w:rPr>
          <w:color w:val="1E23F6"/>
        </w:rPr>
        <w:t>Т</w:t>
      </w:r>
      <w:r w:rsidR="00245851" w:rsidRPr="00D91EDA">
        <w:rPr>
          <w:color w:val="1E23F6"/>
        </w:rPr>
        <w:t xml:space="preserve">аблица №2. Гласные после шипящих и </w:t>
      </w:r>
      <w:proofErr w:type="gramStart"/>
      <w:r w:rsidR="00245851" w:rsidRPr="00D91EDA">
        <w:rPr>
          <w:color w:val="1E23F6"/>
        </w:rPr>
        <w:t>Ц</w:t>
      </w:r>
      <w:proofErr w:type="gramEnd"/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080"/>
        <w:gridCol w:w="1260"/>
        <w:gridCol w:w="1440"/>
        <w:gridCol w:w="1440"/>
        <w:gridCol w:w="1440"/>
        <w:gridCol w:w="1440"/>
        <w:gridCol w:w="1260"/>
      </w:tblGrid>
      <w:tr w:rsidR="00D91EDA" w:rsidRPr="00D91EDA" w:rsidTr="0024585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851" w:rsidRPr="00D91EDA" w:rsidRDefault="00245851" w:rsidP="00245851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1E23F6"/>
              </w:rPr>
            </w:pPr>
            <w:r w:rsidRPr="00D91EDA">
              <w:rPr>
                <w:color w:val="1E23F6"/>
              </w:rPr>
              <w:t>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851" w:rsidRPr="00D91EDA" w:rsidRDefault="00245851" w:rsidP="00245851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1E23F6"/>
              </w:rPr>
            </w:pPr>
            <w:r w:rsidRPr="00D91EDA">
              <w:rPr>
                <w:color w:val="1E23F6"/>
              </w:rPr>
              <w:t>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851" w:rsidRPr="00D91EDA" w:rsidRDefault="00245851" w:rsidP="00245851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1E23F6"/>
              </w:rPr>
            </w:pPr>
            <w:r w:rsidRPr="00D91EDA">
              <w:rPr>
                <w:color w:val="1E23F6"/>
              </w:rPr>
              <w:t>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851" w:rsidRPr="00D91EDA" w:rsidRDefault="00245851" w:rsidP="00245851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1E23F6"/>
              </w:rPr>
            </w:pPr>
            <w:r w:rsidRPr="00D91EDA">
              <w:rPr>
                <w:color w:val="1E23F6"/>
              </w:rPr>
              <w:t>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851" w:rsidRPr="00D91EDA" w:rsidRDefault="00245851" w:rsidP="00245851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1E23F6"/>
              </w:rPr>
            </w:pPr>
            <w:r w:rsidRPr="00D91EDA">
              <w:rPr>
                <w:color w:val="1E23F6"/>
              </w:rPr>
              <w:t>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851" w:rsidRPr="00D91EDA" w:rsidRDefault="00245851" w:rsidP="00245851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1E23F6"/>
              </w:rPr>
            </w:pPr>
            <w:r w:rsidRPr="00D91EDA">
              <w:rPr>
                <w:color w:val="1E23F6"/>
              </w:rPr>
              <w:t>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851" w:rsidRPr="00D91EDA" w:rsidRDefault="00245851" w:rsidP="00245851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1E23F6"/>
              </w:rPr>
            </w:pPr>
            <w:r w:rsidRPr="00D91EDA">
              <w:rPr>
                <w:color w:val="1E23F6"/>
              </w:rPr>
              <w:t>я</w:t>
            </w:r>
          </w:p>
        </w:tc>
      </w:tr>
      <w:tr w:rsidR="00D91EDA" w:rsidRPr="00D91EDA" w:rsidTr="0024585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851" w:rsidRPr="00D91EDA" w:rsidRDefault="00245851" w:rsidP="00245851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1E23F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851" w:rsidRPr="00D91EDA" w:rsidRDefault="00245851" w:rsidP="00245851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1E23F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851" w:rsidRPr="00D91EDA" w:rsidRDefault="00245851" w:rsidP="00245851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1E23F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851" w:rsidRPr="00D91EDA" w:rsidRDefault="00245851" w:rsidP="00245851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1E23F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851" w:rsidRPr="00D91EDA" w:rsidRDefault="00245851" w:rsidP="00245851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1E23F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851" w:rsidRPr="00D91EDA" w:rsidRDefault="00245851" w:rsidP="00245851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1E23F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851" w:rsidRPr="00D91EDA" w:rsidRDefault="00245851" w:rsidP="00245851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1E23F6"/>
              </w:rPr>
            </w:pPr>
          </w:p>
        </w:tc>
      </w:tr>
    </w:tbl>
    <w:p w:rsidR="00245851" w:rsidRPr="00D91EDA" w:rsidRDefault="00245851" w:rsidP="00B429D1">
      <w:pPr>
        <w:pStyle w:val="a4"/>
        <w:spacing w:before="0" w:beforeAutospacing="0" w:after="0" w:afterAutospacing="0" w:line="276" w:lineRule="auto"/>
        <w:jc w:val="both"/>
        <w:rPr>
          <w:color w:val="1E23F6"/>
        </w:rPr>
      </w:pPr>
      <w:r w:rsidRPr="00D91EDA">
        <w:rPr>
          <w:color w:val="1E23F6"/>
        </w:rPr>
        <w:t>3.Составьте алгоритм работы с блоком орфограмм, в котором максимум три «шага».</w:t>
      </w:r>
    </w:p>
    <w:p w:rsidR="00245851" w:rsidRPr="00D91EDA" w:rsidRDefault="00245851" w:rsidP="00B429D1">
      <w:pPr>
        <w:pStyle w:val="a4"/>
        <w:spacing w:before="0" w:beforeAutospacing="0" w:after="0" w:afterAutospacing="0" w:line="276" w:lineRule="auto"/>
        <w:jc w:val="both"/>
        <w:rPr>
          <w:color w:val="1E23F6"/>
        </w:rPr>
      </w:pPr>
      <w:r w:rsidRPr="00D91EDA">
        <w:rPr>
          <w:color w:val="1E23F6"/>
        </w:rPr>
        <w:t xml:space="preserve">4.С помощью таблиц и алгоритма запишите образцы доказательств написания гласных после шипящих и </w:t>
      </w:r>
      <w:proofErr w:type="gramStart"/>
      <w:r w:rsidRPr="00D91EDA">
        <w:rPr>
          <w:color w:val="1E23F6"/>
        </w:rPr>
        <w:t>Ц</w:t>
      </w:r>
      <w:proofErr w:type="gramEnd"/>
      <w:r w:rsidRPr="00D91EDA">
        <w:rPr>
          <w:color w:val="1E23F6"/>
        </w:rPr>
        <w:t xml:space="preserve"> в следующих словах: кош</w:t>
      </w:r>
      <w:r w:rsidRPr="00D91EDA">
        <w:rPr>
          <w:b/>
          <w:color w:val="1E23F6"/>
        </w:rPr>
        <w:t>ё</w:t>
      </w:r>
      <w:r w:rsidRPr="00D91EDA">
        <w:rPr>
          <w:color w:val="1E23F6"/>
        </w:rPr>
        <w:t>лка, ш</w:t>
      </w:r>
      <w:r w:rsidRPr="00D91EDA">
        <w:rPr>
          <w:b/>
          <w:color w:val="1E23F6"/>
        </w:rPr>
        <w:t>о</w:t>
      </w:r>
      <w:r w:rsidRPr="00D91EDA">
        <w:rPr>
          <w:color w:val="1E23F6"/>
        </w:rPr>
        <w:t>рох, копч</w:t>
      </w:r>
      <w:r w:rsidRPr="00D91EDA">
        <w:rPr>
          <w:b/>
          <w:color w:val="1E23F6"/>
        </w:rPr>
        <w:t>ё</w:t>
      </w:r>
      <w:r w:rsidRPr="00D91EDA">
        <w:rPr>
          <w:color w:val="1E23F6"/>
        </w:rPr>
        <w:t>ности, сброш</w:t>
      </w:r>
      <w:r w:rsidRPr="00D91EDA">
        <w:rPr>
          <w:b/>
          <w:color w:val="1E23F6"/>
        </w:rPr>
        <w:t>ю</w:t>
      </w:r>
      <w:r w:rsidRPr="00D91EDA">
        <w:rPr>
          <w:color w:val="1E23F6"/>
        </w:rPr>
        <w:t>ровать, ц</w:t>
      </w:r>
      <w:r w:rsidRPr="00D91EDA">
        <w:rPr>
          <w:b/>
          <w:color w:val="1E23F6"/>
        </w:rPr>
        <w:t>и</w:t>
      </w:r>
      <w:r w:rsidRPr="00D91EDA">
        <w:rPr>
          <w:color w:val="1E23F6"/>
        </w:rPr>
        <w:t>новка.</w:t>
      </w:r>
    </w:p>
    <w:p w:rsidR="00245851" w:rsidRPr="00D91EDA" w:rsidRDefault="00245851" w:rsidP="00B429D1">
      <w:pPr>
        <w:pStyle w:val="a4"/>
        <w:spacing w:before="0" w:beforeAutospacing="0" w:after="0" w:afterAutospacing="0" w:line="276" w:lineRule="auto"/>
        <w:jc w:val="both"/>
        <w:rPr>
          <w:color w:val="1E23F6"/>
        </w:rPr>
      </w:pPr>
      <w:proofErr w:type="gramStart"/>
      <w:r w:rsidRPr="00D91EDA">
        <w:rPr>
          <w:color w:val="1E23F6"/>
        </w:rPr>
        <w:t>5.Проверка сделанного учителем, беседа по изученному материалу.</w:t>
      </w:r>
      <w:proofErr w:type="gramEnd"/>
    </w:p>
    <w:p w:rsidR="00245851" w:rsidRPr="00D91EDA" w:rsidRDefault="00245851" w:rsidP="00B429D1">
      <w:pPr>
        <w:pStyle w:val="a4"/>
        <w:spacing w:before="0" w:beforeAutospacing="0" w:after="0" w:afterAutospacing="0" w:line="276" w:lineRule="auto"/>
        <w:jc w:val="both"/>
        <w:rPr>
          <w:color w:val="1E23F6"/>
        </w:rPr>
      </w:pPr>
      <w:r w:rsidRPr="00D91EDA">
        <w:rPr>
          <w:i/>
          <w:color w:val="1E23F6"/>
        </w:rPr>
        <w:t>V. Тестирование по освоению теоретического материала</w:t>
      </w:r>
      <w:r w:rsidRPr="00D91EDA">
        <w:rPr>
          <w:color w:val="1E23F6"/>
        </w:rPr>
        <w:t xml:space="preserve"> с последующей </w:t>
      </w:r>
      <w:proofErr w:type="gramStart"/>
      <w:r w:rsidRPr="00D91EDA">
        <w:rPr>
          <w:color w:val="1E23F6"/>
        </w:rPr>
        <w:t>само-или</w:t>
      </w:r>
      <w:proofErr w:type="gramEnd"/>
      <w:r w:rsidRPr="00D91EDA">
        <w:rPr>
          <w:color w:val="1E23F6"/>
        </w:rPr>
        <w:t xml:space="preserve"> взаимопроверкой.</w:t>
      </w:r>
    </w:p>
    <w:p w:rsidR="00245851" w:rsidRPr="00D91EDA" w:rsidRDefault="00245851" w:rsidP="00B429D1">
      <w:pPr>
        <w:pStyle w:val="a4"/>
        <w:spacing w:before="0" w:beforeAutospacing="0" w:after="0" w:afterAutospacing="0" w:line="276" w:lineRule="auto"/>
        <w:jc w:val="both"/>
        <w:rPr>
          <w:color w:val="1E23F6"/>
        </w:rPr>
      </w:pPr>
      <w:r w:rsidRPr="00D91EDA">
        <w:rPr>
          <w:color w:val="1E23F6"/>
        </w:rPr>
        <w:t xml:space="preserve">1. Выберите из ряда букв только те, которые обозначают шипящие звуки: с, д, х, </w:t>
      </w:r>
      <w:proofErr w:type="gramStart"/>
      <w:r w:rsidRPr="00D91EDA">
        <w:rPr>
          <w:color w:val="1E23F6"/>
        </w:rPr>
        <w:t>ч</w:t>
      </w:r>
      <w:proofErr w:type="gramEnd"/>
      <w:r w:rsidRPr="00D91EDA">
        <w:rPr>
          <w:color w:val="1E23F6"/>
        </w:rPr>
        <w:t>, щ, м, з, ш, ж, п.</w:t>
      </w:r>
    </w:p>
    <w:p w:rsidR="00245851" w:rsidRPr="00D91EDA" w:rsidRDefault="00245851" w:rsidP="00B429D1">
      <w:pPr>
        <w:pStyle w:val="a4"/>
        <w:spacing w:before="0" w:beforeAutospacing="0" w:after="0" w:afterAutospacing="0" w:line="276" w:lineRule="auto"/>
        <w:jc w:val="both"/>
        <w:rPr>
          <w:color w:val="1E23F6"/>
        </w:rPr>
      </w:pPr>
      <w:r w:rsidRPr="00D91EDA">
        <w:rPr>
          <w:color w:val="1E23F6"/>
        </w:rPr>
        <w:t>2.Выберите из ряда слов те, которые по своему написанию выбиваются из традиции: ч..</w:t>
      </w:r>
      <w:proofErr w:type="gramStart"/>
      <w:r w:rsidRPr="00D91EDA">
        <w:rPr>
          <w:color w:val="1E23F6"/>
        </w:rPr>
        <w:t>.</w:t>
      </w:r>
      <w:proofErr w:type="spellStart"/>
      <w:r w:rsidRPr="00D91EDA">
        <w:rPr>
          <w:color w:val="1E23F6"/>
        </w:rPr>
        <w:t>й</w:t>
      </w:r>
      <w:proofErr w:type="gramEnd"/>
      <w:r w:rsidRPr="00D91EDA">
        <w:rPr>
          <w:color w:val="1E23F6"/>
        </w:rPr>
        <w:t>ка</w:t>
      </w:r>
      <w:proofErr w:type="spellEnd"/>
      <w:r w:rsidRPr="00D91EDA">
        <w:rPr>
          <w:color w:val="1E23F6"/>
        </w:rPr>
        <w:t>, ч...</w:t>
      </w:r>
      <w:proofErr w:type="spellStart"/>
      <w:r w:rsidRPr="00D91EDA">
        <w:rPr>
          <w:color w:val="1E23F6"/>
        </w:rPr>
        <w:t>удо</w:t>
      </w:r>
      <w:proofErr w:type="spellEnd"/>
      <w:r w:rsidRPr="00D91EDA">
        <w:rPr>
          <w:color w:val="1E23F6"/>
        </w:rPr>
        <w:t xml:space="preserve">, </w:t>
      </w:r>
      <w:proofErr w:type="spellStart"/>
      <w:r w:rsidRPr="00D91EDA">
        <w:rPr>
          <w:color w:val="1E23F6"/>
        </w:rPr>
        <w:t>брош</w:t>
      </w:r>
      <w:proofErr w:type="spellEnd"/>
      <w:r w:rsidRPr="00D91EDA">
        <w:rPr>
          <w:color w:val="1E23F6"/>
        </w:rPr>
        <w:t>...</w:t>
      </w:r>
      <w:proofErr w:type="spellStart"/>
      <w:r w:rsidRPr="00D91EDA">
        <w:rPr>
          <w:color w:val="1E23F6"/>
        </w:rPr>
        <w:t>ра</w:t>
      </w:r>
      <w:proofErr w:type="spellEnd"/>
      <w:r w:rsidRPr="00D91EDA">
        <w:rPr>
          <w:color w:val="1E23F6"/>
        </w:rPr>
        <w:t>, ж...</w:t>
      </w:r>
      <w:proofErr w:type="spellStart"/>
      <w:r w:rsidRPr="00D91EDA">
        <w:rPr>
          <w:color w:val="1E23F6"/>
        </w:rPr>
        <w:t>ри</w:t>
      </w:r>
      <w:proofErr w:type="spellEnd"/>
      <w:r w:rsidRPr="00D91EDA">
        <w:rPr>
          <w:color w:val="1E23F6"/>
        </w:rPr>
        <w:t>, ж...к, ж...</w:t>
      </w:r>
      <w:proofErr w:type="spellStart"/>
      <w:r w:rsidRPr="00D91EDA">
        <w:rPr>
          <w:color w:val="1E23F6"/>
        </w:rPr>
        <w:t>раф</w:t>
      </w:r>
      <w:proofErr w:type="spellEnd"/>
      <w:r w:rsidRPr="00D91EDA">
        <w:rPr>
          <w:color w:val="1E23F6"/>
        </w:rPr>
        <w:t>, Лонж...</w:t>
      </w:r>
      <w:proofErr w:type="spellStart"/>
      <w:r w:rsidRPr="00D91EDA">
        <w:rPr>
          <w:color w:val="1E23F6"/>
        </w:rPr>
        <w:t>мо</w:t>
      </w:r>
      <w:proofErr w:type="spellEnd"/>
      <w:r w:rsidRPr="00D91EDA">
        <w:rPr>
          <w:color w:val="1E23F6"/>
        </w:rPr>
        <w:t>, параш..т.</w:t>
      </w:r>
    </w:p>
    <w:p w:rsidR="00245851" w:rsidRPr="00D91EDA" w:rsidRDefault="00245851" w:rsidP="00B429D1">
      <w:pPr>
        <w:pStyle w:val="a4"/>
        <w:spacing w:before="0" w:beforeAutospacing="0" w:after="0" w:afterAutospacing="0" w:line="276" w:lineRule="auto"/>
        <w:jc w:val="both"/>
        <w:rPr>
          <w:color w:val="1E23F6"/>
        </w:rPr>
      </w:pPr>
      <w:r w:rsidRPr="00D91EDA">
        <w:rPr>
          <w:color w:val="1E23F6"/>
        </w:rPr>
        <w:t xml:space="preserve">3.После </w:t>
      </w:r>
      <w:proofErr w:type="gramStart"/>
      <w:r w:rsidRPr="00D91EDA">
        <w:rPr>
          <w:color w:val="1E23F6"/>
        </w:rPr>
        <w:t>Ц</w:t>
      </w:r>
      <w:proofErr w:type="gramEnd"/>
      <w:r w:rsidRPr="00D91EDA">
        <w:rPr>
          <w:color w:val="1E23F6"/>
        </w:rPr>
        <w:t xml:space="preserve"> под ударением всегда пишется: а) О; б) Ё; в) Е</w:t>
      </w:r>
    </w:p>
    <w:p w:rsidR="00245851" w:rsidRPr="00D91EDA" w:rsidRDefault="00245851" w:rsidP="00B429D1">
      <w:pPr>
        <w:pStyle w:val="a4"/>
        <w:spacing w:before="0" w:beforeAutospacing="0" w:after="0" w:afterAutospacing="0" w:line="276" w:lineRule="auto"/>
        <w:jc w:val="both"/>
        <w:rPr>
          <w:color w:val="1E23F6"/>
        </w:rPr>
      </w:pPr>
      <w:r w:rsidRPr="00D91EDA">
        <w:rPr>
          <w:color w:val="1E23F6"/>
        </w:rPr>
        <w:t>4.В глаголе и глагольных частях речи в суффиксах и окончаниях под ударением всегда пишется: а) О; б) Ё; в) Е</w:t>
      </w:r>
    </w:p>
    <w:p w:rsidR="00245851" w:rsidRPr="00D91EDA" w:rsidRDefault="00245851" w:rsidP="00B429D1">
      <w:pPr>
        <w:pStyle w:val="a4"/>
        <w:spacing w:before="0" w:beforeAutospacing="0" w:after="0" w:afterAutospacing="0" w:line="276" w:lineRule="auto"/>
        <w:jc w:val="both"/>
        <w:rPr>
          <w:color w:val="1E23F6"/>
        </w:rPr>
      </w:pPr>
      <w:r w:rsidRPr="00D91EDA">
        <w:rPr>
          <w:color w:val="1E23F6"/>
        </w:rPr>
        <w:t>5.В словосочетании «</w:t>
      </w:r>
      <w:proofErr w:type="spellStart"/>
      <w:r w:rsidRPr="00D91EDA">
        <w:rPr>
          <w:color w:val="1E23F6"/>
        </w:rPr>
        <w:t>ож</w:t>
      </w:r>
      <w:proofErr w:type="spellEnd"/>
      <w:r w:rsidRPr="00D91EDA">
        <w:rPr>
          <w:color w:val="1E23F6"/>
        </w:rPr>
        <w:t>..</w:t>
      </w:r>
      <w:proofErr w:type="gramStart"/>
      <w:r w:rsidRPr="00D91EDA">
        <w:rPr>
          <w:color w:val="1E23F6"/>
        </w:rPr>
        <w:t>.г</w:t>
      </w:r>
      <w:proofErr w:type="gramEnd"/>
      <w:r w:rsidRPr="00D91EDA">
        <w:rPr>
          <w:color w:val="1E23F6"/>
        </w:rPr>
        <w:t xml:space="preserve"> руку» на месте пропуска пишется: </w:t>
      </w:r>
    </w:p>
    <w:p w:rsidR="00245851" w:rsidRPr="00D91EDA" w:rsidRDefault="00245851" w:rsidP="00B429D1">
      <w:pPr>
        <w:pStyle w:val="a4"/>
        <w:spacing w:before="0" w:beforeAutospacing="0" w:after="0" w:afterAutospacing="0" w:line="276" w:lineRule="auto"/>
        <w:jc w:val="both"/>
        <w:rPr>
          <w:color w:val="1E23F6"/>
        </w:rPr>
      </w:pPr>
      <w:r w:rsidRPr="00D91EDA">
        <w:rPr>
          <w:color w:val="1E23F6"/>
        </w:rPr>
        <w:t>а) О; б) Ё; в) Е</w:t>
      </w:r>
    </w:p>
    <w:p w:rsidR="00245851" w:rsidRPr="00D91EDA" w:rsidRDefault="00245851" w:rsidP="00B429D1">
      <w:pPr>
        <w:pStyle w:val="a4"/>
        <w:spacing w:before="0" w:beforeAutospacing="0" w:after="0" w:afterAutospacing="0" w:line="276" w:lineRule="auto"/>
        <w:jc w:val="both"/>
        <w:rPr>
          <w:color w:val="1E23F6"/>
        </w:rPr>
      </w:pPr>
      <w:r w:rsidRPr="00D91EDA">
        <w:rPr>
          <w:color w:val="1E23F6"/>
        </w:rPr>
        <w:t xml:space="preserve">6.Назовите 5-6 слов, в которых в безударном положении после шипящих и </w:t>
      </w:r>
      <w:proofErr w:type="gramStart"/>
      <w:r w:rsidRPr="00D91EDA">
        <w:rPr>
          <w:color w:val="1E23F6"/>
        </w:rPr>
        <w:t>Ц</w:t>
      </w:r>
      <w:proofErr w:type="gramEnd"/>
      <w:r w:rsidRPr="00D91EDA">
        <w:rPr>
          <w:color w:val="1E23F6"/>
        </w:rPr>
        <w:t xml:space="preserve"> пишется буква О.</w:t>
      </w:r>
    </w:p>
    <w:p w:rsidR="00245851" w:rsidRPr="00D91EDA" w:rsidRDefault="00245851" w:rsidP="00245851">
      <w:pPr>
        <w:pStyle w:val="a4"/>
        <w:spacing w:before="0" w:beforeAutospacing="0" w:after="0" w:afterAutospacing="0" w:line="276" w:lineRule="auto"/>
        <w:jc w:val="both"/>
        <w:rPr>
          <w:i/>
          <w:color w:val="1E23F6"/>
        </w:rPr>
      </w:pPr>
      <w:r w:rsidRPr="00D91EDA">
        <w:rPr>
          <w:color w:val="1E23F6"/>
        </w:rPr>
        <w:t xml:space="preserve">VI. </w:t>
      </w:r>
      <w:r w:rsidRPr="00D91EDA">
        <w:rPr>
          <w:i/>
          <w:color w:val="1E23F6"/>
        </w:rPr>
        <w:t>Этап первичного закрепления материала: самостоятельная работа с упражнениями учебника с использованием самопроверки:</w:t>
      </w:r>
    </w:p>
    <w:p w:rsidR="00245851" w:rsidRPr="00D91EDA" w:rsidRDefault="00245851" w:rsidP="00B429D1">
      <w:pPr>
        <w:pStyle w:val="a4"/>
        <w:spacing w:before="0" w:beforeAutospacing="0" w:after="0" w:afterAutospacing="0" w:line="276" w:lineRule="auto"/>
        <w:jc w:val="both"/>
        <w:rPr>
          <w:color w:val="1E23F6"/>
        </w:rPr>
      </w:pPr>
      <w:r w:rsidRPr="00D91EDA">
        <w:rPr>
          <w:color w:val="1E23F6"/>
        </w:rPr>
        <w:t>1.Упр.109-110.</w:t>
      </w:r>
    </w:p>
    <w:p w:rsidR="00245851" w:rsidRPr="00D91EDA" w:rsidRDefault="00245851" w:rsidP="00B429D1">
      <w:pPr>
        <w:pStyle w:val="a4"/>
        <w:spacing w:before="0" w:beforeAutospacing="0" w:after="0" w:afterAutospacing="0" w:line="276" w:lineRule="auto"/>
        <w:jc w:val="both"/>
        <w:rPr>
          <w:color w:val="1E23F6"/>
        </w:rPr>
      </w:pPr>
      <w:r w:rsidRPr="00D91EDA">
        <w:rPr>
          <w:color w:val="1E23F6"/>
        </w:rPr>
        <w:t>2.Выборочный диктант по упр.111-112.</w:t>
      </w:r>
    </w:p>
    <w:p w:rsidR="00245851" w:rsidRPr="00D91EDA" w:rsidRDefault="00245851" w:rsidP="00B429D1">
      <w:pPr>
        <w:pStyle w:val="a4"/>
        <w:spacing w:before="0" w:beforeAutospacing="0" w:after="0" w:afterAutospacing="0" w:line="276" w:lineRule="auto"/>
        <w:jc w:val="both"/>
        <w:rPr>
          <w:color w:val="1E23F6"/>
        </w:rPr>
      </w:pPr>
      <w:r w:rsidRPr="00D91EDA">
        <w:rPr>
          <w:color w:val="1E23F6"/>
        </w:rPr>
        <w:t>3.Упр.114.</w:t>
      </w:r>
    </w:p>
    <w:p w:rsidR="00245851" w:rsidRPr="00D91EDA" w:rsidRDefault="00245851" w:rsidP="00B429D1">
      <w:pPr>
        <w:pStyle w:val="a4"/>
        <w:spacing w:before="0" w:beforeAutospacing="0" w:after="0" w:afterAutospacing="0" w:line="276" w:lineRule="auto"/>
        <w:jc w:val="both"/>
        <w:rPr>
          <w:color w:val="1E23F6"/>
        </w:rPr>
      </w:pPr>
      <w:r w:rsidRPr="00D91EDA">
        <w:rPr>
          <w:color w:val="1E23F6"/>
        </w:rPr>
        <w:t>4.Упр.115.</w:t>
      </w:r>
    </w:p>
    <w:p w:rsidR="00245851" w:rsidRPr="00D91EDA" w:rsidRDefault="00245851" w:rsidP="00B429D1">
      <w:pPr>
        <w:pStyle w:val="a4"/>
        <w:spacing w:before="0" w:beforeAutospacing="0" w:after="0" w:afterAutospacing="0" w:line="276" w:lineRule="auto"/>
        <w:jc w:val="both"/>
        <w:rPr>
          <w:color w:val="1E23F6"/>
        </w:rPr>
      </w:pPr>
      <w:r w:rsidRPr="00D91EDA">
        <w:rPr>
          <w:color w:val="1E23F6"/>
        </w:rPr>
        <w:t>5.Упр.117.</w:t>
      </w:r>
    </w:p>
    <w:p w:rsidR="00245851" w:rsidRPr="00D91EDA" w:rsidRDefault="00245851" w:rsidP="00B429D1">
      <w:pPr>
        <w:pStyle w:val="a4"/>
        <w:spacing w:before="0" w:beforeAutospacing="0" w:after="0" w:afterAutospacing="0" w:line="276" w:lineRule="auto"/>
        <w:jc w:val="both"/>
        <w:rPr>
          <w:color w:val="1E23F6"/>
        </w:rPr>
      </w:pPr>
      <w:r w:rsidRPr="00D91EDA">
        <w:rPr>
          <w:color w:val="1E23F6"/>
        </w:rPr>
        <w:t>6.Комментированный словарный диктант:</w:t>
      </w:r>
    </w:p>
    <w:p w:rsidR="00245851" w:rsidRPr="00D91EDA" w:rsidRDefault="00245851" w:rsidP="00245851">
      <w:pPr>
        <w:pStyle w:val="a4"/>
        <w:spacing w:before="0" w:beforeAutospacing="0" w:after="0" w:afterAutospacing="0" w:line="276" w:lineRule="auto"/>
        <w:jc w:val="both"/>
        <w:rPr>
          <w:color w:val="1E23F6"/>
        </w:rPr>
      </w:pPr>
      <w:proofErr w:type="gramStart"/>
      <w:r w:rsidRPr="00D91EDA">
        <w:rPr>
          <w:color w:val="1E23F6"/>
        </w:rPr>
        <w:t xml:space="preserve">Толчёный, печёный, тушёнка, облицевать, чокаться, шёрстка, </w:t>
      </w:r>
      <w:proofErr w:type="spellStart"/>
      <w:r w:rsidRPr="00D91EDA">
        <w:rPr>
          <w:color w:val="1E23F6"/>
        </w:rPr>
        <w:t>царицын</w:t>
      </w:r>
      <w:proofErr w:type="spellEnd"/>
      <w:r w:rsidRPr="00D91EDA">
        <w:rPr>
          <w:color w:val="1E23F6"/>
        </w:rPr>
        <w:t xml:space="preserve">, циновка, цилиндр, инспекция, чёрный, напечём, узколицый, смешон, инспекция, цыкнуть, бережёного бог бережёт, тяжёлый ожог, жёрдочка, герцогиня, шоколад, цыплята-птенцы курицы.  </w:t>
      </w:r>
      <w:proofErr w:type="gramEnd"/>
    </w:p>
    <w:p w:rsidR="00245851" w:rsidRPr="00D91EDA" w:rsidRDefault="00245851" w:rsidP="00245851">
      <w:pPr>
        <w:pStyle w:val="a4"/>
        <w:spacing w:before="0" w:beforeAutospacing="0" w:after="0" w:afterAutospacing="0" w:line="276" w:lineRule="auto"/>
        <w:rPr>
          <w:color w:val="1E23F6"/>
        </w:rPr>
      </w:pPr>
      <w:r w:rsidRPr="00D91EDA">
        <w:rPr>
          <w:color w:val="1E23F6"/>
        </w:rPr>
        <w:t xml:space="preserve">VII. </w:t>
      </w:r>
      <w:r w:rsidRPr="00D91EDA">
        <w:rPr>
          <w:i/>
          <w:color w:val="1E23F6"/>
        </w:rPr>
        <w:t>Самостоятельная работ</w:t>
      </w:r>
      <w:r w:rsidRPr="00D91EDA">
        <w:rPr>
          <w:color w:val="1E23F6"/>
        </w:rPr>
        <w:t xml:space="preserve">а: </w:t>
      </w:r>
    </w:p>
    <w:p w:rsidR="00B429D1" w:rsidRPr="00D91EDA" w:rsidRDefault="00245851" w:rsidP="00B429D1">
      <w:pPr>
        <w:pStyle w:val="a4"/>
        <w:spacing w:before="0" w:beforeAutospacing="0" w:after="0" w:afterAutospacing="0" w:line="276" w:lineRule="auto"/>
        <w:jc w:val="both"/>
        <w:rPr>
          <w:color w:val="1E23F6"/>
        </w:rPr>
      </w:pPr>
      <w:r w:rsidRPr="00D91EDA">
        <w:rPr>
          <w:color w:val="1E23F6"/>
        </w:rPr>
        <w:t>1.Проверочный диктант с последующе</w:t>
      </w:r>
      <w:r w:rsidR="00B429D1" w:rsidRPr="00D91EDA">
        <w:rPr>
          <w:color w:val="1E23F6"/>
        </w:rPr>
        <w:t>й самопроверкой и самооценкой.</w:t>
      </w:r>
    </w:p>
    <w:p w:rsidR="00245851" w:rsidRPr="002D46C2" w:rsidRDefault="00245851" w:rsidP="00B429D1">
      <w:pPr>
        <w:pStyle w:val="a4"/>
        <w:spacing w:before="0" w:beforeAutospacing="0" w:after="0" w:afterAutospacing="0" w:line="276" w:lineRule="auto"/>
        <w:jc w:val="both"/>
        <w:rPr>
          <w:color w:val="1E23F6"/>
        </w:rPr>
      </w:pPr>
      <w:proofErr w:type="spellStart"/>
      <w:r w:rsidRPr="00D91EDA">
        <w:rPr>
          <w:color w:val="1E23F6"/>
        </w:rPr>
        <w:t>ЧОпорный</w:t>
      </w:r>
      <w:proofErr w:type="spellEnd"/>
      <w:r w:rsidRPr="00D91EDA">
        <w:rPr>
          <w:color w:val="1E23F6"/>
        </w:rPr>
        <w:t xml:space="preserve"> </w:t>
      </w:r>
      <w:proofErr w:type="spellStart"/>
      <w:r w:rsidRPr="00D91EDA">
        <w:rPr>
          <w:color w:val="1E23F6"/>
        </w:rPr>
        <w:t>чЁрт</w:t>
      </w:r>
      <w:proofErr w:type="spellEnd"/>
      <w:r w:rsidRPr="00D91EDA">
        <w:rPr>
          <w:color w:val="1E23F6"/>
        </w:rPr>
        <w:t xml:space="preserve"> в </w:t>
      </w:r>
      <w:proofErr w:type="spellStart"/>
      <w:r w:rsidRPr="00D91EDA">
        <w:rPr>
          <w:color w:val="1E23F6"/>
        </w:rPr>
        <w:t>чЁрной</w:t>
      </w:r>
      <w:proofErr w:type="spellEnd"/>
      <w:r w:rsidRPr="00D91EDA">
        <w:rPr>
          <w:color w:val="1E23F6"/>
        </w:rPr>
        <w:t xml:space="preserve"> </w:t>
      </w:r>
      <w:r w:rsidRPr="00D91EDA">
        <w:rPr>
          <w:smallCaps/>
          <w:color w:val="1E23F6"/>
        </w:rPr>
        <w:t xml:space="preserve">шёлковой </w:t>
      </w:r>
      <w:proofErr w:type="spellStart"/>
      <w:r w:rsidR="00B429D1" w:rsidRPr="00D91EDA">
        <w:rPr>
          <w:color w:val="1E23F6"/>
        </w:rPr>
        <w:t>одежОнке</w:t>
      </w:r>
      <w:proofErr w:type="spellEnd"/>
      <w:r w:rsidR="00B429D1" w:rsidRPr="00D91EDA">
        <w:rPr>
          <w:color w:val="1E23F6"/>
        </w:rPr>
        <w:t xml:space="preserve"> си</w:t>
      </w:r>
      <w:r w:rsidRPr="00D91EDA">
        <w:rPr>
          <w:color w:val="1E23F6"/>
        </w:rPr>
        <w:t xml:space="preserve">дел на </w:t>
      </w:r>
      <w:r w:rsidRPr="00D91EDA">
        <w:rPr>
          <w:smallCaps/>
          <w:color w:val="1E23F6"/>
        </w:rPr>
        <w:t xml:space="preserve">жёстком </w:t>
      </w:r>
      <w:r w:rsidRPr="00D91EDA">
        <w:rPr>
          <w:color w:val="1E23F6"/>
        </w:rPr>
        <w:t xml:space="preserve">диване и пил </w:t>
      </w:r>
      <w:proofErr w:type="spellStart"/>
      <w:r w:rsidRPr="00D91EDA">
        <w:rPr>
          <w:color w:val="1E23F6"/>
        </w:rPr>
        <w:t>депгЁвый</w:t>
      </w:r>
      <w:proofErr w:type="spellEnd"/>
      <w:r w:rsidRPr="00D91EDA">
        <w:rPr>
          <w:color w:val="1E23F6"/>
        </w:rPr>
        <w:t xml:space="preserve"> желудевый кофе, изредка </w:t>
      </w:r>
      <w:proofErr w:type="spellStart"/>
      <w:r w:rsidRPr="00D91EDA">
        <w:rPr>
          <w:color w:val="1E23F6"/>
        </w:rPr>
        <w:t>чОкаясь</w:t>
      </w:r>
      <w:proofErr w:type="spellEnd"/>
      <w:r w:rsidRPr="00D91EDA">
        <w:rPr>
          <w:color w:val="1E23F6"/>
        </w:rPr>
        <w:t xml:space="preserve"> со своим отражением в </w:t>
      </w:r>
      <w:proofErr w:type="spellStart"/>
      <w:r w:rsidRPr="00D91EDA">
        <w:rPr>
          <w:color w:val="1E23F6"/>
        </w:rPr>
        <w:t>тяжЁлом</w:t>
      </w:r>
      <w:proofErr w:type="spellEnd"/>
      <w:r w:rsidRPr="00D91EDA">
        <w:rPr>
          <w:color w:val="1E23F6"/>
        </w:rPr>
        <w:t xml:space="preserve"> </w:t>
      </w:r>
      <w:proofErr w:type="spellStart"/>
      <w:r w:rsidRPr="00D91EDA">
        <w:rPr>
          <w:color w:val="1E23F6"/>
        </w:rPr>
        <w:t>глянцЕвитом</w:t>
      </w:r>
      <w:proofErr w:type="spellEnd"/>
      <w:r w:rsidRPr="00D91EDA">
        <w:rPr>
          <w:color w:val="1E23F6"/>
        </w:rPr>
        <w:t xml:space="preserve"> самоваре, </w:t>
      </w:r>
      <w:proofErr w:type="spellStart"/>
      <w:r w:rsidRPr="00D91EDA">
        <w:rPr>
          <w:color w:val="1E23F6"/>
        </w:rPr>
        <w:t>стоящЕм</w:t>
      </w:r>
      <w:proofErr w:type="spellEnd"/>
      <w:r w:rsidRPr="00D91EDA">
        <w:rPr>
          <w:color w:val="1E23F6"/>
        </w:rPr>
        <w:t xml:space="preserve"> на </w:t>
      </w:r>
      <w:proofErr w:type="spellStart"/>
      <w:r w:rsidRPr="00D91EDA">
        <w:rPr>
          <w:color w:val="1E23F6"/>
        </w:rPr>
        <w:t>парчОвой</w:t>
      </w:r>
      <w:proofErr w:type="spellEnd"/>
      <w:r w:rsidRPr="00D91EDA">
        <w:rPr>
          <w:color w:val="1E23F6"/>
        </w:rPr>
        <w:t xml:space="preserve"> скатерти </w:t>
      </w:r>
      <w:proofErr w:type="spellStart"/>
      <w:r w:rsidRPr="00D91EDA">
        <w:rPr>
          <w:color w:val="1E23F6"/>
        </w:rPr>
        <w:t>шОколадного</w:t>
      </w:r>
      <w:proofErr w:type="spellEnd"/>
      <w:r w:rsidRPr="00D91EDA">
        <w:rPr>
          <w:color w:val="1E23F6"/>
        </w:rPr>
        <w:t xml:space="preserve"> цвета. </w:t>
      </w:r>
      <w:proofErr w:type="spellStart"/>
      <w:r w:rsidRPr="00D91EDA">
        <w:rPr>
          <w:color w:val="1E23F6"/>
        </w:rPr>
        <w:t>ЧЁрт</w:t>
      </w:r>
      <w:proofErr w:type="spellEnd"/>
      <w:r w:rsidRPr="00D91EDA">
        <w:rPr>
          <w:color w:val="1E23F6"/>
        </w:rPr>
        <w:t xml:space="preserve"> был </w:t>
      </w:r>
      <w:proofErr w:type="spellStart"/>
      <w:r w:rsidRPr="00D91EDA">
        <w:rPr>
          <w:color w:val="1E23F6"/>
        </w:rPr>
        <w:t>большОй</w:t>
      </w:r>
      <w:proofErr w:type="spellEnd"/>
      <w:r w:rsidRPr="00D91EDA">
        <w:rPr>
          <w:color w:val="1E23F6"/>
        </w:rPr>
        <w:t xml:space="preserve"> </w:t>
      </w:r>
      <w:proofErr w:type="spellStart"/>
      <w:r w:rsidRPr="00D91EDA">
        <w:rPr>
          <w:color w:val="1E23F6"/>
        </w:rPr>
        <w:t>обжОра</w:t>
      </w:r>
      <w:proofErr w:type="spellEnd"/>
      <w:r w:rsidRPr="00D91EDA">
        <w:rPr>
          <w:color w:val="1E23F6"/>
        </w:rPr>
        <w:t xml:space="preserve"> и, несмотря на </w:t>
      </w:r>
      <w:proofErr w:type="spellStart"/>
      <w:r w:rsidRPr="00D91EDA">
        <w:rPr>
          <w:color w:val="1E23F6"/>
        </w:rPr>
        <w:t>изжОгу</w:t>
      </w:r>
      <w:proofErr w:type="spellEnd"/>
      <w:r w:rsidRPr="00D91EDA">
        <w:rPr>
          <w:color w:val="1E23F6"/>
        </w:rPr>
        <w:t xml:space="preserve"> и больную </w:t>
      </w:r>
      <w:proofErr w:type="spellStart"/>
      <w:r w:rsidRPr="00D91EDA">
        <w:rPr>
          <w:color w:val="1E23F6"/>
        </w:rPr>
        <w:t>печЁнку</w:t>
      </w:r>
      <w:proofErr w:type="spellEnd"/>
      <w:r w:rsidRPr="00D91EDA">
        <w:rPr>
          <w:color w:val="1E23F6"/>
        </w:rPr>
        <w:t xml:space="preserve">, объедался </w:t>
      </w:r>
      <w:proofErr w:type="spellStart"/>
      <w:r w:rsidRPr="00D91EDA">
        <w:rPr>
          <w:color w:val="1E23F6"/>
        </w:rPr>
        <w:t>крыжОвником</w:t>
      </w:r>
      <w:proofErr w:type="spellEnd"/>
      <w:r w:rsidRPr="00D91EDA">
        <w:rPr>
          <w:color w:val="1E23F6"/>
        </w:rPr>
        <w:t xml:space="preserve"> со </w:t>
      </w:r>
      <w:proofErr w:type="spellStart"/>
      <w:r w:rsidRPr="00D91EDA">
        <w:rPr>
          <w:color w:val="1E23F6"/>
        </w:rPr>
        <w:t>сгущЁнным</w:t>
      </w:r>
      <w:proofErr w:type="spellEnd"/>
      <w:r w:rsidRPr="00D91EDA">
        <w:rPr>
          <w:color w:val="1E23F6"/>
        </w:rPr>
        <w:t xml:space="preserve"> молоком. Поев и погрозив своему отражению </w:t>
      </w:r>
      <w:proofErr w:type="spellStart"/>
      <w:r w:rsidRPr="00D91EDA">
        <w:rPr>
          <w:color w:val="1E23F6"/>
        </w:rPr>
        <w:t>пальцЕм</w:t>
      </w:r>
      <w:proofErr w:type="spellEnd"/>
      <w:r w:rsidRPr="00D91EDA">
        <w:rPr>
          <w:color w:val="1E23F6"/>
        </w:rPr>
        <w:t xml:space="preserve">, </w:t>
      </w:r>
      <w:proofErr w:type="spellStart"/>
      <w:r w:rsidRPr="00D91EDA">
        <w:rPr>
          <w:color w:val="1E23F6"/>
        </w:rPr>
        <w:t>чЁрт</w:t>
      </w:r>
      <w:proofErr w:type="spellEnd"/>
      <w:r w:rsidRPr="00D91EDA">
        <w:rPr>
          <w:color w:val="1E23F6"/>
        </w:rPr>
        <w:t xml:space="preserve">, </w:t>
      </w:r>
      <w:proofErr w:type="spellStart"/>
      <w:r w:rsidRPr="00D91EDA">
        <w:rPr>
          <w:color w:val="1E23F6"/>
        </w:rPr>
        <w:t>молодцЕвато</w:t>
      </w:r>
      <w:proofErr w:type="spellEnd"/>
      <w:r w:rsidRPr="00D91EDA">
        <w:rPr>
          <w:color w:val="1E23F6"/>
        </w:rPr>
        <w:t xml:space="preserve"> встряхнув </w:t>
      </w:r>
      <w:r w:rsidRPr="00D91EDA">
        <w:rPr>
          <w:smallCaps/>
          <w:color w:val="1E23F6"/>
        </w:rPr>
        <w:t xml:space="preserve">чёлкой, </w:t>
      </w:r>
      <w:r w:rsidRPr="00D91EDA">
        <w:rPr>
          <w:color w:val="1E23F6"/>
        </w:rPr>
        <w:t xml:space="preserve">пустился </w:t>
      </w:r>
      <w:proofErr w:type="spellStart"/>
      <w:r w:rsidRPr="00D91EDA">
        <w:rPr>
          <w:color w:val="1E23F6"/>
        </w:rPr>
        <w:t>танцЕвать</w:t>
      </w:r>
      <w:proofErr w:type="spellEnd"/>
      <w:r w:rsidRPr="00D91EDA">
        <w:rPr>
          <w:color w:val="1E23F6"/>
        </w:rPr>
        <w:t xml:space="preserve"> </w:t>
      </w:r>
      <w:proofErr w:type="spellStart"/>
      <w:r w:rsidRPr="00D91EDA">
        <w:rPr>
          <w:color w:val="1E23F6"/>
        </w:rPr>
        <w:t>чЕчЁтку</w:t>
      </w:r>
      <w:proofErr w:type="spellEnd"/>
      <w:r w:rsidRPr="00D91EDA">
        <w:rPr>
          <w:color w:val="1E23F6"/>
        </w:rPr>
        <w:t xml:space="preserve">. </w:t>
      </w:r>
      <w:proofErr w:type="spellStart"/>
      <w:r w:rsidRPr="00D91EDA">
        <w:rPr>
          <w:color w:val="1E23F6"/>
        </w:rPr>
        <w:t>ЦОканье</w:t>
      </w:r>
      <w:proofErr w:type="spellEnd"/>
      <w:r w:rsidRPr="00D91EDA">
        <w:rPr>
          <w:color w:val="1E23F6"/>
        </w:rPr>
        <w:t xml:space="preserve"> его копыт было столь сильным, что в </w:t>
      </w:r>
      <w:proofErr w:type="spellStart"/>
      <w:r w:rsidRPr="00D91EDA">
        <w:rPr>
          <w:color w:val="1E23F6"/>
        </w:rPr>
        <w:t>цО</w:t>
      </w:r>
      <w:r w:rsidR="00B429D1" w:rsidRPr="00D91EDA">
        <w:rPr>
          <w:color w:val="1E23F6"/>
        </w:rPr>
        <w:t>кольном</w:t>
      </w:r>
      <w:proofErr w:type="spellEnd"/>
      <w:r w:rsidR="00B429D1" w:rsidRPr="00D91EDA">
        <w:rPr>
          <w:color w:val="1E23F6"/>
        </w:rPr>
        <w:t xml:space="preserve"> этаже думали, что навер</w:t>
      </w:r>
      <w:r w:rsidRPr="00D91EDA">
        <w:rPr>
          <w:color w:val="1E23F6"/>
        </w:rPr>
        <w:t xml:space="preserve">ху </w:t>
      </w:r>
      <w:proofErr w:type="spellStart"/>
      <w:r w:rsidRPr="00D91EDA">
        <w:rPr>
          <w:color w:val="1E23F6"/>
        </w:rPr>
        <w:t>гарцЕвала</w:t>
      </w:r>
      <w:proofErr w:type="spellEnd"/>
      <w:r w:rsidRPr="00D91EDA">
        <w:rPr>
          <w:color w:val="1E23F6"/>
        </w:rPr>
        <w:t xml:space="preserve"> лошадь. Однако </w:t>
      </w:r>
      <w:proofErr w:type="spellStart"/>
      <w:r w:rsidRPr="00D91EDA">
        <w:rPr>
          <w:color w:val="1E23F6"/>
        </w:rPr>
        <w:t>чЁрт</w:t>
      </w:r>
      <w:proofErr w:type="spellEnd"/>
      <w:r w:rsidRPr="00D91EDA">
        <w:rPr>
          <w:color w:val="1E23F6"/>
        </w:rPr>
        <w:t xml:space="preserve"> </w:t>
      </w:r>
      <w:r w:rsidR="00B429D1" w:rsidRPr="00D91EDA">
        <w:rPr>
          <w:color w:val="1E23F6"/>
        </w:rPr>
        <w:t>был не очень ис</w:t>
      </w:r>
      <w:r w:rsidRPr="00D91EDA">
        <w:rPr>
          <w:color w:val="1E23F6"/>
        </w:rPr>
        <w:t xml:space="preserve">кусным </w:t>
      </w:r>
      <w:proofErr w:type="spellStart"/>
      <w:r w:rsidRPr="00D91EDA">
        <w:rPr>
          <w:color w:val="1E23F6"/>
        </w:rPr>
        <w:t>танцОром</w:t>
      </w:r>
      <w:proofErr w:type="spellEnd"/>
      <w:r w:rsidRPr="00D91EDA">
        <w:rPr>
          <w:color w:val="1E23F6"/>
        </w:rPr>
        <w:t xml:space="preserve"> и, совершив один не совсем удачный </w:t>
      </w:r>
      <w:proofErr w:type="spellStart"/>
      <w:r w:rsidRPr="00D91EDA">
        <w:rPr>
          <w:color w:val="1E23F6"/>
        </w:rPr>
        <w:t>скачОк</w:t>
      </w:r>
      <w:proofErr w:type="spellEnd"/>
      <w:r w:rsidRPr="00D91EDA">
        <w:rPr>
          <w:color w:val="1E23F6"/>
        </w:rPr>
        <w:t xml:space="preserve">, врезался в самовар и </w:t>
      </w:r>
      <w:proofErr w:type="spellStart"/>
      <w:r w:rsidRPr="00D91EDA">
        <w:rPr>
          <w:color w:val="1E23F6"/>
        </w:rPr>
        <w:t>обжЁг</w:t>
      </w:r>
      <w:proofErr w:type="spellEnd"/>
      <w:r w:rsidRPr="00D91EDA">
        <w:rPr>
          <w:color w:val="1E23F6"/>
        </w:rPr>
        <w:t xml:space="preserve"> свой </w:t>
      </w:r>
      <w:proofErr w:type="spellStart"/>
      <w:r w:rsidRPr="00D91EDA">
        <w:rPr>
          <w:color w:val="1E23F6"/>
        </w:rPr>
        <w:t>пятачОк</w:t>
      </w:r>
      <w:proofErr w:type="spellEnd"/>
      <w:r w:rsidRPr="00D91EDA">
        <w:rPr>
          <w:color w:val="1E23F6"/>
        </w:rPr>
        <w:t xml:space="preserve">, покрытый </w:t>
      </w:r>
      <w:proofErr w:type="gramStart"/>
      <w:r w:rsidRPr="00D91EDA">
        <w:rPr>
          <w:color w:val="1E23F6"/>
        </w:rPr>
        <w:t>мягкой</w:t>
      </w:r>
      <w:proofErr w:type="gramEnd"/>
      <w:r w:rsidRPr="00D91EDA">
        <w:rPr>
          <w:color w:val="1E23F6"/>
        </w:rPr>
        <w:t xml:space="preserve"> </w:t>
      </w:r>
      <w:proofErr w:type="spellStart"/>
      <w:r w:rsidRPr="00D91EDA">
        <w:rPr>
          <w:color w:val="1E23F6"/>
        </w:rPr>
        <w:t>шЁрсткой</w:t>
      </w:r>
      <w:proofErr w:type="spellEnd"/>
      <w:r w:rsidRPr="00D91EDA">
        <w:rPr>
          <w:color w:val="1E23F6"/>
        </w:rPr>
        <w:t xml:space="preserve">. </w:t>
      </w:r>
      <w:proofErr w:type="spellStart"/>
      <w:r w:rsidRPr="00D91EDA">
        <w:rPr>
          <w:color w:val="1E23F6"/>
        </w:rPr>
        <w:t>ОжОг</w:t>
      </w:r>
      <w:proofErr w:type="spellEnd"/>
      <w:r w:rsidRPr="00D91EDA">
        <w:rPr>
          <w:color w:val="1E23F6"/>
        </w:rPr>
        <w:t xml:space="preserve"> был очень </w:t>
      </w:r>
      <w:r w:rsidRPr="00D91EDA">
        <w:rPr>
          <w:smallCaps/>
          <w:color w:val="1E23F6"/>
        </w:rPr>
        <w:t xml:space="preserve">тяжёл. </w:t>
      </w:r>
      <w:proofErr w:type="spellStart"/>
      <w:r w:rsidR="00B429D1" w:rsidRPr="00D91EDA">
        <w:rPr>
          <w:color w:val="1E23F6"/>
        </w:rPr>
        <w:t>ОгорчЁнный</w:t>
      </w:r>
      <w:proofErr w:type="spellEnd"/>
      <w:r w:rsidR="00B429D1" w:rsidRPr="00D91EDA">
        <w:rPr>
          <w:color w:val="1E23F6"/>
        </w:rPr>
        <w:t xml:space="preserve"> </w:t>
      </w:r>
      <w:proofErr w:type="spellStart"/>
      <w:r w:rsidR="00B429D1" w:rsidRPr="00D91EDA">
        <w:rPr>
          <w:color w:val="1E23F6"/>
        </w:rPr>
        <w:t>чЁрт</w:t>
      </w:r>
      <w:proofErr w:type="spellEnd"/>
      <w:r w:rsidR="00B429D1" w:rsidRPr="00D91EDA">
        <w:rPr>
          <w:color w:val="1E23F6"/>
        </w:rPr>
        <w:t xml:space="preserve"> </w:t>
      </w:r>
      <w:proofErr w:type="spellStart"/>
      <w:r w:rsidR="00B429D1" w:rsidRPr="00D91EDA">
        <w:rPr>
          <w:color w:val="1E23F6"/>
        </w:rPr>
        <w:t>куцЕй</w:t>
      </w:r>
      <w:proofErr w:type="spellEnd"/>
      <w:r w:rsidR="00B429D1" w:rsidRPr="00D91EDA">
        <w:rPr>
          <w:color w:val="1E23F6"/>
        </w:rPr>
        <w:t xml:space="preserve"> </w:t>
      </w:r>
      <w:proofErr w:type="spellStart"/>
      <w:r w:rsidR="00B429D1" w:rsidRPr="00D91EDA">
        <w:rPr>
          <w:color w:val="1E23F6"/>
        </w:rPr>
        <w:t>овцОй</w:t>
      </w:r>
      <w:proofErr w:type="spellEnd"/>
      <w:r w:rsidR="00B429D1" w:rsidRPr="00D91EDA">
        <w:rPr>
          <w:color w:val="1E23F6"/>
        </w:rPr>
        <w:t xml:space="preserve"> бро</w:t>
      </w:r>
      <w:r w:rsidRPr="00D91EDA">
        <w:rPr>
          <w:color w:val="1E23F6"/>
        </w:rPr>
        <w:t xml:space="preserve">сился к </w:t>
      </w:r>
      <w:proofErr w:type="spellStart"/>
      <w:r w:rsidRPr="00D91EDA">
        <w:rPr>
          <w:color w:val="1E23F6"/>
        </w:rPr>
        <w:t>бочОнку</w:t>
      </w:r>
      <w:proofErr w:type="spellEnd"/>
      <w:r w:rsidRPr="00D91EDA">
        <w:rPr>
          <w:color w:val="1E23F6"/>
        </w:rPr>
        <w:t xml:space="preserve"> с </w:t>
      </w:r>
      <w:r w:rsidRPr="00D91EDA">
        <w:rPr>
          <w:smallCaps/>
          <w:color w:val="1E23F6"/>
        </w:rPr>
        <w:t xml:space="preserve">мочёными </w:t>
      </w:r>
      <w:r w:rsidRPr="00D91EDA">
        <w:rPr>
          <w:color w:val="1E23F6"/>
        </w:rPr>
        <w:t xml:space="preserve">яблоками и сунул в него </w:t>
      </w:r>
      <w:proofErr w:type="spellStart"/>
      <w:r w:rsidRPr="002D46C2">
        <w:rPr>
          <w:color w:val="1E23F6"/>
        </w:rPr>
        <w:lastRenderedPageBreak/>
        <w:t>обожжЁнный</w:t>
      </w:r>
      <w:proofErr w:type="spellEnd"/>
      <w:r w:rsidRPr="002D46C2">
        <w:rPr>
          <w:color w:val="1E23F6"/>
        </w:rPr>
        <w:t xml:space="preserve"> </w:t>
      </w:r>
      <w:proofErr w:type="spellStart"/>
      <w:r w:rsidRPr="002D46C2">
        <w:rPr>
          <w:color w:val="1E23F6"/>
        </w:rPr>
        <w:t>пятачОк</w:t>
      </w:r>
      <w:proofErr w:type="spellEnd"/>
      <w:r w:rsidRPr="002D46C2">
        <w:rPr>
          <w:color w:val="1E23F6"/>
        </w:rPr>
        <w:t xml:space="preserve">. «Правду говорят, что </w:t>
      </w:r>
      <w:proofErr w:type="spellStart"/>
      <w:r w:rsidRPr="002D46C2">
        <w:rPr>
          <w:color w:val="1E23F6"/>
        </w:rPr>
        <w:t>небережЁного</w:t>
      </w:r>
      <w:proofErr w:type="spellEnd"/>
      <w:r w:rsidRPr="002D46C2">
        <w:rPr>
          <w:color w:val="1E23F6"/>
        </w:rPr>
        <w:t xml:space="preserve"> Бог не </w:t>
      </w:r>
      <w:proofErr w:type="spellStart"/>
      <w:r w:rsidRPr="002D46C2">
        <w:rPr>
          <w:color w:val="1E23F6"/>
        </w:rPr>
        <w:t>бережЁт</w:t>
      </w:r>
      <w:proofErr w:type="spellEnd"/>
      <w:r w:rsidRPr="002D46C2">
        <w:rPr>
          <w:color w:val="1E23F6"/>
        </w:rPr>
        <w:t xml:space="preserve">», — </w:t>
      </w:r>
      <w:proofErr w:type="spellStart"/>
      <w:r w:rsidRPr="002D46C2">
        <w:rPr>
          <w:color w:val="1E23F6"/>
        </w:rPr>
        <w:t>чЕртыхнулся</w:t>
      </w:r>
      <w:proofErr w:type="spellEnd"/>
      <w:r w:rsidRPr="002D46C2">
        <w:rPr>
          <w:color w:val="1E23F6"/>
        </w:rPr>
        <w:t xml:space="preserve"> </w:t>
      </w:r>
      <w:proofErr w:type="spellStart"/>
      <w:r w:rsidRPr="002D46C2">
        <w:rPr>
          <w:color w:val="1E23F6"/>
        </w:rPr>
        <w:t>чЁрт</w:t>
      </w:r>
      <w:proofErr w:type="spellEnd"/>
      <w:r w:rsidRPr="002D46C2">
        <w:rPr>
          <w:color w:val="1E23F6"/>
        </w:rPr>
        <w:t xml:space="preserve"> </w:t>
      </w:r>
      <w:proofErr w:type="spellStart"/>
      <w:r w:rsidRPr="002D46C2">
        <w:rPr>
          <w:color w:val="1E23F6"/>
        </w:rPr>
        <w:t>чЕртовской</w:t>
      </w:r>
      <w:proofErr w:type="spellEnd"/>
      <w:r w:rsidRPr="002D46C2">
        <w:rPr>
          <w:color w:val="1E23F6"/>
        </w:rPr>
        <w:t xml:space="preserve"> </w:t>
      </w:r>
      <w:proofErr w:type="spellStart"/>
      <w:r w:rsidRPr="002D46C2">
        <w:rPr>
          <w:color w:val="1E23F6"/>
        </w:rPr>
        <w:t>пословицЕй</w:t>
      </w:r>
      <w:proofErr w:type="spellEnd"/>
      <w:r w:rsidRPr="002D46C2">
        <w:rPr>
          <w:color w:val="1E23F6"/>
        </w:rPr>
        <w:t>.</w:t>
      </w:r>
    </w:p>
    <w:p w:rsidR="00245851" w:rsidRPr="002D46C2" w:rsidRDefault="00245851" w:rsidP="008A0E5D">
      <w:pPr>
        <w:spacing w:after="0"/>
        <w:jc w:val="both"/>
        <w:rPr>
          <w:rFonts w:ascii="Times New Roman" w:hAnsi="Times New Roman"/>
          <w:color w:val="1E23F6"/>
          <w:sz w:val="24"/>
          <w:szCs w:val="24"/>
        </w:rPr>
      </w:pPr>
      <w:r w:rsidRPr="002D46C2">
        <w:rPr>
          <w:rFonts w:ascii="Times New Roman" w:hAnsi="Times New Roman"/>
          <w:color w:val="1E23F6"/>
          <w:sz w:val="24"/>
          <w:szCs w:val="24"/>
        </w:rPr>
        <w:t>2.Контрольное списывание - упр.118.</w:t>
      </w:r>
    </w:p>
    <w:p w:rsidR="00245851" w:rsidRPr="002D46C2" w:rsidRDefault="00245851" w:rsidP="008A0E5D">
      <w:pPr>
        <w:spacing w:after="0"/>
        <w:jc w:val="both"/>
        <w:rPr>
          <w:rFonts w:ascii="Times New Roman" w:hAnsi="Times New Roman"/>
          <w:color w:val="1E23F6"/>
          <w:sz w:val="24"/>
          <w:szCs w:val="24"/>
        </w:rPr>
      </w:pPr>
      <w:r w:rsidRPr="002D46C2">
        <w:rPr>
          <w:rFonts w:ascii="Times New Roman" w:hAnsi="Times New Roman"/>
          <w:i/>
          <w:color w:val="1E23F6"/>
          <w:sz w:val="24"/>
          <w:szCs w:val="24"/>
        </w:rPr>
        <w:t xml:space="preserve"> </w:t>
      </w:r>
      <w:r w:rsidRPr="002D46C2">
        <w:rPr>
          <w:rFonts w:ascii="Times New Roman" w:hAnsi="Times New Roman"/>
          <w:color w:val="1E23F6"/>
          <w:sz w:val="24"/>
          <w:szCs w:val="24"/>
        </w:rPr>
        <w:t>VIII</w:t>
      </w:r>
      <w:r w:rsidRPr="002D46C2">
        <w:rPr>
          <w:rFonts w:ascii="Times New Roman" w:hAnsi="Times New Roman"/>
          <w:i/>
          <w:color w:val="1E23F6"/>
          <w:sz w:val="24"/>
          <w:szCs w:val="24"/>
        </w:rPr>
        <w:t>. Контрольный тест по изученной теме</w:t>
      </w:r>
    </w:p>
    <w:p w:rsidR="00245851" w:rsidRPr="002D46C2" w:rsidRDefault="00245851" w:rsidP="008A0E5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color w:val="1E23F6"/>
          <w:sz w:val="24"/>
          <w:szCs w:val="24"/>
        </w:rPr>
      </w:pPr>
      <w:r w:rsidRPr="002D46C2">
        <w:rPr>
          <w:rFonts w:ascii="Times New Roman" w:hAnsi="Times New Roman"/>
          <w:color w:val="1E23F6"/>
          <w:sz w:val="24"/>
          <w:szCs w:val="24"/>
        </w:rPr>
        <w:t>ТЕСТ 1. Отметьте номера слов, в которых пишется Ё.</w:t>
      </w:r>
    </w:p>
    <w:p w:rsidR="00245851" w:rsidRPr="002D46C2" w:rsidRDefault="00245851" w:rsidP="008A0E5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color w:val="1E23F6"/>
          <w:sz w:val="24"/>
          <w:szCs w:val="24"/>
        </w:rPr>
      </w:pPr>
      <w:r w:rsidRPr="002D46C2">
        <w:rPr>
          <w:rFonts w:ascii="Times New Roman" w:hAnsi="Times New Roman"/>
          <w:color w:val="1E23F6"/>
          <w:sz w:val="24"/>
          <w:szCs w:val="24"/>
        </w:rPr>
        <w:t>1) щ..</w:t>
      </w:r>
      <w:proofErr w:type="gramStart"/>
      <w:r w:rsidRPr="002D46C2">
        <w:rPr>
          <w:rFonts w:ascii="Times New Roman" w:hAnsi="Times New Roman"/>
          <w:color w:val="1E23F6"/>
          <w:sz w:val="24"/>
          <w:szCs w:val="24"/>
        </w:rPr>
        <w:t>.</w:t>
      </w:r>
      <w:proofErr w:type="spellStart"/>
      <w:r w:rsidRPr="002D46C2">
        <w:rPr>
          <w:rFonts w:ascii="Times New Roman" w:hAnsi="Times New Roman"/>
          <w:color w:val="1E23F6"/>
          <w:sz w:val="24"/>
          <w:szCs w:val="24"/>
        </w:rPr>
        <w:t>л</w:t>
      </w:r>
      <w:proofErr w:type="gramEnd"/>
      <w:r w:rsidRPr="002D46C2">
        <w:rPr>
          <w:rFonts w:ascii="Times New Roman" w:hAnsi="Times New Roman"/>
          <w:color w:val="1E23F6"/>
          <w:sz w:val="24"/>
          <w:szCs w:val="24"/>
        </w:rPr>
        <w:t>кать</w:t>
      </w:r>
      <w:proofErr w:type="spellEnd"/>
      <w:r w:rsidRPr="002D46C2">
        <w:rPr>
          <w:rFonts w:ascii="Times New Roman" w:hAnsi="Times New Roman"/>
          <w:color w:val="1E23F6"/>
          <w:sz w:val="24"/>
          <w:szCs w:val="24"/>
        </w:rPr>
        <w:t xml:space="preserve">, 2) </w:t>
      </w:r>
      <w:proofErr w:type="spellStart"/>
      <w:r w:rsidRPr="002D46C2">
        <w:rPr>
          <w:rFonts w:ascii="Times New Roman" w:hAnsi="Times New Roman"/>
          <w:color w:val="1E23F6"/>
          <w:sz w:val="24"/>
          <w:szCs w:val="24"/>
        </w:rPr>
        <w:t>электросч</w:t>
      </w:r>
      <w:proofErr w:type="spellEnd"/>
      <w:r w:rsidRPr="002D46C2">
        <w:rPr>
          <w:rFonts w:ascii="Times New Roman" w:hAnsi="Times New Roman"/>
          <w:color w:val="1E23F6"/>
          <w:sz w:val="24"/>
          <w:szCs w:val="24"/>
        </w:rPr>
        <w:t>...</w:t>
      </w:r>
      <w:proofErr w:type="spellStart"/>
      <w:r w:rsidRPr="002D46C2">
        <w:rPr>
          <w:rFonts w:ascii="Times New Roman" w:hAnsi="Times New Roman"/>
          <w:color w:val="1E23F6"/>
          <w:sz w:val="24"/>
          <w:szCs w:val="24"/>
        </w:rPr>
        <w:t>тчик</w:t>
      </w:r>
      <w:proofErr w:type="spellEnd"/>
      <w:r w:rsidRPr="002D46C2">
        <w:rPr>
          <w:rFonts w:ascii="Times New Roman" w:hAnsi="Times New Roman"/>
          <w:color w:val="1E23F6"/>
          <w:sz w:val="24"/>
          <w:szCs w:val="24"/>
        </w:rPr>
        <w:t xml:space="preserve">, 3) </w:t>
      </w:r>
      <w:proofErr w:type="spellStart"/>
      <w:r w:rsidRPr="002D46C2">
        <w:rPr>
          <w:rFonts w:ascii="Times New Roman" w:hAnsi="Times New Roman"/>
          <w:color w:val="1E23F6"/>
          <w:sz w:val="24"/>
          <w:szCs w:val="24"/>
        </w:rPr>
        <w:t>нйпоч</w:t>
      </w:r>
      <w:proofErr w:type="spellEnd"/>
      <w:r w:rsidRPr="002D46C2">
        <w:rPr>
          <w:rFonts w:ascii="Times New Roman" w:hAnsi="Times New Roman"/>
          <w:color w:val="1E23F6"/>
          <w:sz w:val="24"/>
          <w:szCs w:val="24"/>
        </w:rPr>
        <w:t xml:space="preserve">...м, 4) </w:t>
      </w:r>
      <w:proofErr w:type="spellStart"/>
      <w:r w:rsidRPr="002D46C2">
        <w:rPr>
          <w:rFonts w:ascii="Times New Roman" w:hAnsi="Times New Roman"/>
          <w:color w:val="1E23F6"/>
          <w:sz w:val="24"/>
          <w:szCs w:val="24"/>
        </w:rPr>
        <w:t>снаб</w:t>
      </w:r>
      <w:proofErr w:type="spellEnd"/>
      <w:r w:rsidRPr="002D46C2">
        <w:rPr>
          <w:rFonts w:ascii="Times New Roman" w:hAnsi="Times New Roman"/>
          <w:color w:val="1E23F6"/>
          <w:sz w:val="24"/>
          <w:szCs w:val="24"/>
        </w:rPr>
        <w:t>-ж...</w:t>
      </w:r>
      <w:proofErr w:type="spellStart"/>
      <w:r w:rsidRPr="002D46C2">
        <w:rPr>
          <w:rFonts w:ascii="Times New Roman" w:hAnsi="Times New Roman"/>
          <w:color w:val="1E23F6"/>
          <w:sz w:val="24"/>
          <w:szCs w:val="24"/>
        </w:rPr>
        <w:t>нный</w:t>
      </w:r>
      <w:proofErr w:type="spellEnd"/>
      <w:r w:rsidRPr="002D46C2">
        <w:rPr>
          <w:rFonts w:ascii="Times New Roman" w:hAnsi="Times New Roman"/>
          <w:color w:val="1E23F6"/>
          <w:sz w:val="24"/>
          <w:szCs w:val="24"/>
        </w:rPr>
        <w:t>, 5) уч...</w:t>
      </w:r>
      <w:proofErr w:type="spellStart"/>
      <w:r w:rsidRPr="002D46C2">
        <w:rPr>
          <w:rFonts w:ascii="Times New Roman" w:hAnsi="Times New Roman"/>
          <w:color w:val="1E23F6"/>
          <w:sz w:val="24"/>
          <w:szCs w:val="24"/>
        </w:rPr>
        <w:t>ность</w:t>
      </w:r>
      <w:proofErr w:type="spellEnd"/>
      <w:r w:rsidRPr="002D46C2">
        <w:rPr>
          <w:rFonts w:ascii="Times New Roman" w:hAnsi="Times New Roman"/>
          <w:color w:val="1E23F6"/>
          <w:sz w:val="24"/>
          <w:szCs w:val="24"/>
        </w:rPr>
        <w:t xml:space="preserve">, 6) </w:t>
      </w:r>
      <w:proofErr w:type="spellStart"/>
      <w:r w:rsidRPr="002D46C2">
        <w:rPr>
          <w:rFonts w:ascii="Times New Roman" w:hAnsi="Times New Roman"/>
          <w:color w:val="1E23F6"/>
          <w:sz w:val="24"/>
          <w:szCs w:val="24"/>
        </w:rPr>
        <w:t>отреш</w:t>
      </w:r>
      <w:proofErr w:type="spellEnd"/>
      <w:r w:rsidRPr="002D46C2">
        <w:rPr>
          <w:rFonts w:ascii="Times New Roman" w:hAnsi="Times New Roman"/>
          <w:color w:val="1E23F6"/>
          <w:sz w:val="24"/>
          <w:szCs w:val="24"/>
        </w:rPr>
        <w:t>...</w:t>
      </w:r>
      <w:proofErr w:type="spellStart"/>
      <w:r w:rsidRPr="002D46C2">
        <w:rPr>
          <w:rFonts w:ascii="Times New Roman" w:hAnsi="Times New Roman"/>
          <w:color w:val="1E23F6"/>
          <w:sz w:val="24"/>
          <w:szCs w:val="24"/>
        </w:rPr>
        <w:t>нность</w:t>
      </w:r>
      <w:proofErr w:type="spellEnd"/>
      <w:r w:rsidRPr="002D46C2">
        <w:rPr>
          <w:rFonts w:ascii="Times New Roman" w:hAnsi="Times New Roman"/>
          <w:color w:val="1E23F6"/>
          <w:sz w:val="24"/>
          <w:szCs w:val="24"/>
        </w:rPr>
        <w:t xml:space="preserve">, 7) </w:t>
      </w:r>
      <w:proofErr w:type="spellStart"/>
      <w:r w:rsidRPr="002D46C2">
        <w:rPr>
          <w:rFonts w:ascii="Times New Roman" w:hAnsi="Times New Roman"/>
          <w:color w:val="1E23F6"/>
          <w:sz w:val="24"/>
          <w:szCs w:val="24"/>
        </w:rPr>
        <w:t>прйч</w:t>
      </w:r>
      <w:proofErr w:type="spellEnd"/>
      <w:r w:rsidRPr="002D46C2">
        <w:rPr>
          <w:rFonts w:ascii="Times New Roman" w:hAnsi="Times New Roman"/>
          <w:color w:val="1E23F6"/>
          <w:sz w:val="24"/>
          <w:szCs w:val="24"/>
        </w:rPr>
        <w:t>...м, 8) туш...</w:t>
      </w:r>
      <w:proofErr w:type="spellStart"/>
      <w:r w:rsidRPr="002D46C2">
        <w:rPr>
          <w:rFonts w:ascii="Times New Roman" w:hAnsi="Times New Roman"/>
          <w:color w:val="1E23F6"/>
          <w:sz w:val="24"/>
          <w:szCs w:val="24"/>
        </w:rPr>
        <w:t>нка</w:t>
      </w:r>
      <w:proofErr w:type="spellEnd"/>
      <w:r w:rsidRPr="002D46C2">
        <w:rPr>
          <w:rFonts w:ascii="Times New Roman" w:hAnsi="Times New Roman"/>
          <w:color w:val="1E23F6"/>
          <w:sz w:val="24"/>
          <w:szCs w:val="24"/>
        </w:rPr>
        <w:t xml:space="preserve">, 9) </w:t>
      </w:r>
      <w:proofErr w:type="spellStart"/>
      <w:r w:rsidRPr="002D46C2">
        <w:rPr>
          <w:rFonts w:ascii="Times New Roman" w:hAnsi="Times New Roman"/>
          <w:color w:val="1E23F6"/>
          <w:sz w:val="24"/>
          <w:szCs w:val="24"/>
        </w:rPr>
        <w:t>ноч</w:t>
      </w:r>
      <w:proofErr w:type="spellEnd"/>
      <w:r w:rsidRPr="002D46C2">
        <w:rPr>
          <w:rFonts w:ascii="Times New Roman" w:hAnsi="Times New Roman"/>
          <w:color w:val="1E23F6"/>
          <w:sz w:val="24"/>
          <w:szCs w:val="24"/>
        </w:rPr>
        <w:t>...</w:t>
      </w:r>
      <w:proofErr w:type="spellStart"/>
      <w:r w:rsidRPr="002D46C2">
        <w:rPr>
          <w:rFonts w:ascii="Times New Roman" w:hAnsi="Times New Roman"/>
          <w:color w:val="1E23F6"/>
          <w:sz w:val="24"/>
          <w:szCs w:val="24"/>
        </w:rPr>
        <w:t>вка</w:t>
      </w:r>
      <w:proofErr w:type="spellEnd"/>
      <w:r w:rsidRPr="002D46C2">
        <w:rPr>
          <w:rFonts w:ascii="Times New Roman" w:hAnsi="Times New Roman"/>
          <w:color w:val="1E23F6"/>
          <w:sz w:val="24"/>
          <w:szCs w:val="24"/>
        </w:rPr>
        <w:t>, 10)</w:t>
      </w:r>
      <w:proofErr w:type="spellStart"/>
      <w:r w:rsidRPr="002D46C2">
        <w:rPr>
          <w:rFonts w:ascii="Times New Roman" w:hAnsi="Times New Roman"/>
          <w:color w:val="1E23F6"/>
          <w:sz w:val="24"/>
          <w:szCs w:val="24"/>
        </w:rPr>
        <w:t>танц</w:t>
      </w:r>
      <w:proofErr w:type="spellEnd"/>
      <w:r w:rsidRPr="002D46C2">
        <w:rPr>
          <w:rFonts w:ascii="Times New Roman" w:hAnsi="Times New Roman"/>
          <w:color w:val="1E23F6"/>
          <w:sz w:val="24"/>
          <w:szCs w:val="24"/>
        </w:rPr>
        <w:t xml:space="preserve">...р, 11) </w:t>
      </w:r>
      <w:proofErr w:type="spellStart"/>
      <w:r w:rsidRPr="002D46C2">
        <w:rPr>
          <w:rFonts w:ascii="Times New Roman" w:hAnsi="Times New Roman"/>
          <w:color w:val="1E23F6"/>
          <w:sz w:val="24"/>
          <w:szCs w:val="24"/>
        </w:rPr>
        <w:t>облиц</w:t>
      </w:r>
      <w:proofErr w:type="spellEnd"/>
      <w:r w:rsidRPr="002D46C2">
        <w:rPr>
          <w:rFonts w:ascii="Times New Roman" w:hAnsi="Times New Roman"/>
          <w:color w:val="1E23F6"/>
          <w:sz w:val="24"/>
          <w:szCs w:val="24"/>
        </w:rPr>
        <w:t>...</w:t>
      </w:r>
      <w:proofErr w:type="spellStart"/>
      <w:r w:rsidRPr="002D46C2">
        <w:rPr>
          <w:rFonts w:ascii="Times New Roman" w:hAnsi="Times New Roman"/>
          <w:color w:val="1E23F6"/>
          <w:sz w:val="24"/>
          <w:szCs w:val="24"/>
        </w:rPr>
        <w:t>вывать</w:t>
      </w:r>
      <w:proofErr w:type="spellEnd"/>
      <w:r w:rsidRPr="002D46C2">
        <w:rPr>
          <w:rFonts w:ascii="Times New Roman" w:hAnsi="Times New Roman"/>
          <w:color w:val="1E23F6"/>
          <w:sz w:val="24"/>
          <w:szCs w:val="24"/>
        </w:rPr>
        <w:t>, 12) ч...</w:t>
      </w:r>
      <w:proofErr w:type="spellStart"/>
      <w:r w:rsidRPr="002D46C2">
        <w:rPr>
          <w:rFonts w:ascii="Times New Roman" w:hAnsi="Times New Roman"/>
          <w:color w:val="1E23F6"/>
          <w:sz w:val="24"/>
          <w:szCs w:val="24"/>
        </w:rPr>
        <w:t>каться</w:t>
      </w:r>
      <w:proofErr w:type="spellEnd"/>
      <w:r w:rsidRPr="002D46C2">
        <w:rPr>
          <w:rFonts w:ascii="Times New Roman" w:hAnsi="Times New Roman"/>
          <w:color w:val="1E23F6"/>
          <w:sz w:val="24"/>
          <w:szCs w:val="24"/>
        </w:rPr>
        <w:t xml:space="preserve">, 13) </w:t>
      </w:r>
      <w:proofErr w:type="spellStart"/>
      <w:r w:rsidRPr="002D46C2">
        <w:rPr>
          <w:rFonts w:ascii="Times New Roman" w:hAnsi="Times New Roman"/>
          <w:color w:val="1E23F6"/>
          <w:sz w:val="24"/>
          <w:szCs w:val="24"/>
        </w:rPr>
        <w:t>чеч</w:t>
      </w:r>
      <w:proofErr w:type="spellEnd"/>
      <w:r w:rsidRPr="002D46C2">
        <w:rPr>
          <w:rFonts w:ascii="Times New Roman" w:hAnsi="Times New Roman"/>
          <w:color w:val="1E23F6"/>
          <w:sz w:val="24"/>
          <w:szCs w:val="24"/>
        </w:rPr>
        <w:t>...</w:t>
      </w:r>
      <w:proofErr w:type="spellStart"/>
      <w:r w:rsidRPr="002D46C2">
        <w:rPr>
          <w:rFonts w:ascii="Times New Roman" w:hAnsi="Times New Roman"/>
          <w:color w:val="1E23F6"/>
          <w:sz w:val="24"/>
          <w:szCs w:val="24"/>
        </w:rPr>
        <w:t>тка</w:t>
      </w:r>
      <w:proofErr w:type="spellEnd"/>
      <w:r w:rsidRPr="002D46C2">
        <w:rPr>
          <w:rFonts w:ascii="Times New Roman" w:hAnsi="Times New Roman"/>
          <w:color w:val="1E23F6"/>
          <w:sz w:val="24"/>
          <w:szCs w:val="24"/>
        </w:rPr>
        <w:t>, 14) перед рубежам, 15) со-</w:t>
      </w:r>
      <w:proofErr w:type="spellStart"/>
      <w:r w:rsidRPr="002D46C2">
        <w:rPr>
          <w:rFonts w:ascii="Times New Roman" w:hAnsi="Times New Roman"/>
          <w:color w:val="1E23F6"/>
          <w:sz w:val="24"/>
          <w:szCs w:val="24"/>
        </w:rPr>
        <w:t>круш</w:t>
      </w:r>
      <w:proofErr w:type="spellEnd"/>
      <w:r w:rsidRPr="002D46C2">
        <w:rPr>
          <w:rFonts w:ascii="Times New Roman" w:hAnsi="Times New Roman"/>
          <w:color w:val="1E23F6"/>
          <w:sz w:val="24"/>
          <w:szCs w:val="24"/>
        </w:rPr>
        <w:t>...</w:t>
      </w:r>
      <w:proofErr w:type="spellStart"/>
      <w:r w:rsidRPr="002D46C2">
        <w:rPr>
          <w:rFonts w:ascii="Times New Roman" w:hAnsi="Times New Roman"/>
          <w:color w:val="1E23F6"/>
          <w:sz w:val="24"/>
          <w:szCs w:val="24"/>
        </w:rPr>
        <w:t>нно</w:t>
      </w:r>
      <w:proofErr w:type="spellEnd"/>
      <w:r w:rsidRPr="002D46C2">
        <w:rPr>
          <w:rFonts w:ascii="Times New Roman" w:hAnsi="Times New Roman"/>
          <w:color w:val="1E23F6"/>
          <w:sz w:val="24"/>
          <w:szCs w:val="24"/>
        </w:rPr>
        <w:t xml:space="preserve">, 16) горяч..., 17) </w:t>
      </w:r>
      <w:proofErr w:type="spellStart"/>
      <w:r w:rsidRPr="002D46C2">
        <w:rPr>
          <w:rFonts w:ascii="Times New Roman" w:hAnsi="Times New Roman"/>
          <w:color w:val="1E23F6"/>
          <w:sz w:val="24"/>
          <w:szCs w:val="24"/>
        </w:rPr>
        <w:t>крюш</w:t>
      </w:r>
      <w:proofErr w:type="spellEnd"/>
      <w:r w:rsidRPr="002D46C2">
        <w:rPr>
          <w:rFonts w:ascii="Times New Roman" w:hAnsi="Times New Roman"/>
          <w:color w:val="1E23F6"/>
          <w:sz w:val="24"/>
          <w:szCs w:val="24"/>
        </w:rPr>
        <w:t>..д, 18) наблюдать за стриж...м, 19) стриж...м мальчонку, 20) холщовый.</w:t>
      </w:r>
    </w:p>
    <w:p w:rsidR="00245851" w:rsidRPr="002D46C2" w:rsidRDefault="00245851" w:rsidP="008A0E5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color w:val="1E23F6"/>
          <w:sz w:val="24"/>
          <w:szCs w:val="24"/>
        </w:rPr>
      </w:pPr>
      <w:r w:rsidRPr="002D46C2">
        <w:rPr>
          <w:rFonts w:ascii="Times New Roman" w:hAnsi="Times New Roman"/>
          <w:color w:val="1E23F6"/>
          <w:sz w:val="24"/>
          <w:szCs w:val="24"/>
        </w:rPr>
        <w:t xml:space="preserve">ТЕСТ 2. Отметьте номера слов, в которых </w:t>
      </w:r>
      <w:proofErr w:type="spellStart"/>
      <w:r w:rsidRPr="002D46C2">
        <w:rPr>
          <w:rFonts w:ascii="Times New Roman" w:hAnsi="Times New Roman"/>
          <w:color w:val="1E23F6"/>
          <w:sz w:val="24"/>
          <w:szCs w:val="24"/>
        </w:rPr>
        <w:t>пшпется</w:t>
      </w:r>
      <w:proofErr w:type="spellEnd"/>
      <w:r w:rsidRPr="002D46C2">
        <w:rPr>
          <w:rFonts w:ascii="Times New Roman" w:hAnsi="Times New Roman"/>
          <w:color w:val="1E23F6"/>
          <w:sz w:val="24"/>
          <w:szCs w:val="24"/>
        </w:rPr>
        <w:t xml:space="preserve"> У.</w:t>
      </w:r>
    </w:p>
    <w:p w:rsidR="008A0E5D" w:rsidRPr="002D46C2" w:rsidRDefault="00245851" w:rsidP="008A0E5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color w:val="1E23F6"/>
          <w:sz w:val="24"/>
          <w:szCs w:val="24"/>
        </w:rPr>
      </w:pPr>
      <w:r w:rsidRPr="002D46C2">
        <w:rPr>
          <w:rFonts w:ascii="Times New Roman" w:hAnsi="Times New Roman"/>
          <w:color w:val="1E23F6"/>
          <w:sz w:val="24"/>
          <w:szCs w:val="24"/>
        </w:rPr>
        <w:t xml:space="preserve">1) </w:t>
      </w:r>
      <w:proofErr w:type="spellStart"/>
      <w:r w:rsidRPr="002D46C2">
        <w:rPr>
          <w:rFonts w:ascii="Times New Roman" w:hAnsi="Times New Roman"/>
          <w:color w:val="1E23F6"/>
          <w:sz w:val="24"/>
          <w:szCs w:val="24"/>
        </w:rPr>
        <w:t>брош</w:t>
      </w:r>
      <w:proofErr w:type="spellEnd"/>
      <w:r w:rsidRPr="002D46C2">
        <w:rPr>
          <w:rFonts w:ascii="Times New Roman" w:hAnsi="Times New Roman"/>
          <w:color w:val="1E23F6"/>
          <w:sz w:val="24"/>
          <w:szCs w:val="24"/>
        </w:rPr>
        <w:t>..</w:t>
      </w:r>
      <w:proofErr w:type="gramStart"/>
      <w:r w:rsidRPr="002D46C2">
        <w:rPr>
          <w:rFonts w:ascii="Times New Roman" w:hAnsi="Times New Roman"/>
          <w:color w:val="1E23F6"/>
          <w:sz w:val="24"/>
          <w:szCs w:val="24"/>
        </w:rPr>
        <w:t>.</w:t>
      </w:r>
      <w:proofErr w:type="spellStart"/>
      <w:r w:rsidRPr="002D46C2">
        <w:rPr>
          <w:rFonts w:ascii="Times New Roman" w:hAnsi="Times New Roman"/>
          <w:color w:val="1E23F6"/>
          <w:sz w:val="24"/>
          <w:szCs w:val="24"/>
        </w:rPr>
        <w:t>р</w:t>
      </w:r>
      <w:proofErr w:type="gramEnd"/>
      <w:r w:rsidRPr="002D46C2">
        <w:rPr>
          <w:rFonts w:ascii="Times New Roman" w:hAnsi="Times New Roman"/>
          <w:color w:val="1E23F6"/>
          <w:sz w:val="24"/>
          <w:szCs w:val="24"/>
        </w:rPr>
        <w:t>а</w:t>
      </w:r>
      <w:proofErr w:type="spellEnd"/>
      <w:r w:rsidRPr="002D46C2">
        <w:rPr>
          <w:rFonts w:ascii="Times New Roman" w:hAnsi="Times New Roman"/>
          <w:color w:val="1E23F6"/>
          <w:sz w:val="24"/>
          <w:szCs w:val="24"/>
        </w:rPr>
        <w:t xml:space="preserve">, 2) </w:t>
      </w:r>
      <w:proofErr w:type="spellStart"/>
      <w:r w:rsidRPr="002D46C2">
        <w:rPr>
          <w:rFonts w:ascii="Times New Roman" w:hAnsi="Times New Roman"/>
          <w:color w:val="1E23F6"/>
          <w:sz w:val="24"/>
          <w:szCs w:val="24"/>
        </w:rPr>
        <w:t>ош</w:t>
      </w:r>
      <w:proofErr w:type="spellEnd"/>
      <w:r w:rsidRPr="002D46C2">
        <w:rPr>
          <w:rFonts w:ascii="Times New Roman" w:hAnsi="Times New Roman"/>
          <w:color w:val="1E23F6"/>
          <w:sz w:val="24"/>
          <w:szCs w:val="24"/>
        </w:rPr>
        <w:t>...пью, 3) параш...т, 4) щ...чий, 5) ж...</w:t>
      </w:r>
      <w:proofErr w:type="spellStart"/>
      <w:r w:rsidRPr="002D46C2">
        <w:rPr>
          <w:rFonts w:ascii="Times New Roman" w:hAnsi="Times New Roman"/>
          <w:color w:val="1E23F6"/>
          <w:sz w:val="24"/>
          <w:szCs w:val="24"/>
        </w:rPr>
        <w:t>ри</w:t>
      </w:r>
      <w:proofErr w:type="spellEnd"/>
      <w:r w:rsidRPr="002D46C2">
        <w:rPr>
          <w:rFonts w:ascii="Times New Roman" w:hAnsi="Times New Roman"/>
          <w:color w:val="1E23F6"/>
          <w:sz w:val="24"/>
          <w:szCs w:val="24"/>
        </w:rPr>
        <w:t xml:space="preserve">, 6) </w:t>
      </w:r>
      <w:proofErr w:type="spellStart"/>
      <w:r w:rsidRPr="002D46C2">
        <w:rPr>
          <w:rFonts w:ascii="Times New Roman" w:hAnsi="Times New Roman"/>
          <w:color w:val="1E23F6"/>
          <w:sz w:val="24"/>
          <w:szCs w:val="24"/>
        </w:rPr>
        <w:t>сброш</w:t>
      </w:r>
      <w:proofErr w:type="spellEnd"/>
      <w:r w:rsidRPr="002D46C2">
        <w:rPr>
          <w:rFonts w:ascii="Times New Roman" w:hAnsi="Times New Roman"/>
          <w:color w:val="1E23F6"/>
          <w:sz w:val="24"/>
          <w:szCs w:val="24"/>
        </w:rPr>
        <w:t>...</w:t>
      </w:r>
      <w:proofErr w:type="spellStart"/>
      <w:r w:rsidRPr="002D46C2">
        <w:rPr>
          <w:rFonts w:ascii="Times New Roman" w:hAnsi="Times New Roman"/>
          <w:color w:val="1E23F6"/>
          <w:sz w:val="24"/>
          <w:szCs w:val="24"/>
        </w:rPr>
        <w:t>ровать</w:t>
      </w:r>
      <w:proofErr w:type="spellEnd"/>
      <w:r w:rsidRPr="002D46C2">
        <w:rPr>
          <w:rFonts w:ascii="Times New Roman" w:hAnsi="Times New Roman"/>
          <w:color w:val="1E23F6"/>
          <w:sz w:val="24"/>
          <w:szCs w:val="24"/>
        </w:rPr>
        <w:t>,</w:t>
      </w:r>
    </w:p>
    <w:p w:rsidR="00245851" w:rsidRPr="002D46C2" w:rsidRDefault="00245851" w:rsidP="008A0E5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color w:val="1E23F6"/>
          <w:sz w:val="24"/>
          <w:szCs w:val="24"/>
        </w:rPr>
      </w:pPr>
      <w:r w:rsidRPr="002D46C2">
        <w:rPr>
          <w:rFonts w:ascii="Times New Roman" w:hAnsi="Times New Roman"/>
          <w:color w:val="1E23F6"/>
          <w:sz w:val="24"/>
          <w:szCs w:val="24"/>
        </w:rPr>
        <w:t xml:space="preserve"> 7) </w:t>
      </w:r>
      <w:proofErr w:type="spellStart"/>
      <w:r w:rsidRPr="002D46C2">
        <w:rPr>
          <w:rFonts w:ascii="Times New Roman" w:hAnsi="Times New Roman"/>
          <w:color w:val="1E23F6"/>
          <w:sz w:val="24"/>
          <w:szCs w:val="24"/>
        </w:rPr>
        <w:t>сощ</w:t>
      </w:r>
      <w:proofErr w:type="spellEnd"/>
      <w:r w:rsidRPr="002D46C2">
        <w:rPr>
          <w:rFonts w:ascii="Times New Roman" w:hAnsi="Times New Roman"/>
          <w:color w:val="1E23F6"/>
          <w:sz w:val="24"/>
          <w:szCs w:val="24"/>
        </w:rPr>
        <w:t>..</w:t>
      </w:r>
      <w:proofErr w:type="gramStart"/>
      <w:r w:rsidRPr="002D46C2">
        <w:rPr>
          <w:rFonts w:ascii="Times New Roman" w:hAnsi="Times New Roman"/>
          <w:color w:val="1E23F6"/>
          <w:sz w:val="24"/>
          <w:szCs w:val="24"/>
        </w:rPr>
        <w:t>.</w:t>
      </w:r>
      <w:proofErr w:type="spellStart"/>
      <w:r w:rsidRPr="002D46C2">
        <w:rPr>
          <w:rFonts w:ascii="Times New Roman" w:hAnsi="Times New Roman"/>
          <w:color w:val="1E23F6"/>
          <w:sz w:val="24"/>
          <w:szCs w:val="24"/>
        </w:rPr>
        <w:t>р</w:t>
      </w:r>
      <w:proofErr w:type="gramEnd"/>
      <w:r w:rsidRPr="002D46C2">
        <w:rPr>
          <w:rFonts w:ascii="Times New Roman" w:hAnsi="Times New Roman"/>
          <w:color w:val="1E23F6"/>
          <w:sz w:val="24"/>
          <w:szCs w:val="24"/>
        </w:rPr>
        <w:t>енный</w:t>
      </w:r>
      <w:proofErr w:type="spellEnd"/>
      <w:r w:rsidRPr="002D46C2">
        <w:rPr>
          <w:rFonts w:ascii="Times New Roman" w:hAnsi="Times New Roman"/>
          <w:color w:val="1E23F6"/>
          <w:sz w:val="24"/>
          <w:szCs w:val="24"/>
        </w:rPr>
        <w:t>, 8) оч...-</w:t>
      </w:r>
      <w:proofErr w:type="spellStart"/>
      <w:r w:rsidRPr="002D46C2">
        <w:rPr>
          <w:rFonts w:ascii="Times New Roman" w:hAnsi="Times New Roman"/>
          <w:color w:val="1E23F6"/>
          <w:sz w:val="24"/>
          <w:szCs w:val="24"/>
        </w:rPr>
        <w:t>титься</w:t>
      </w:r>
      <w:proofErr w:type="spellEnd"/>
      <w:r w:rsidRPr="002D46C2">
        <w:rPr>
          <w:rFonts w:ascii="Times New Roman" w:hAnsi="Times New Roman"/>
          <w:color w:val="1E23F6"/>
          <w:sz w:val="24"/>
          <w:szCs w:val="24"/>
        </w:rPr>
        <w:t>.</w:t>
      </w:r>
    </w:p>
    <w:p w:rsidR="00245851" w:rsidRPr="002D46C2" w:rsidRDefault="00245851" w:rsidP="008A0E5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color w:val="1E23F6"/>
          <w:sz w:val="24"/>
          <w:szCs w:val="24"/>
        </w:rPr>
      </w:pPr>
      <w:r w:rsidRPr="002D46C2">
        <w:rPr>
          <w:rFonts w:ascii="Times New Roman" w:hAnsi="Times New Roman"/>
          <w:color w:val="1E23F6"/>
          <w:sz w:val="24"/>
          <w:szCs w:val="24"/>
        </w:rPr>
        <w:t>ТЕСТ 3. Отметьте номера слов, в которых пишется И.</w:t>
      </w:r>
    </w:p>
    <w:p w:rsidR="008A0E5D" w:rsidRPr="002D46C2" w:rsidRDefault="00245851" w:rsidP="008A0E5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color w:val="1E23F6"/>
          <w:sz w:val="24"/>
          <w:szCs w:val="24"/>
        </w:rPr>
      </w:pPr>
      <w:r w:rsidRPr="002D46C2">
        <w:rPr>
          <w:rFonts w:ascii="Times New Roman" w:hAnsi="Times New Roman"/>
          <w:color w:val="1E23F6"/>
          <w:sz w:val="24"/>
          <w:szCs w:val="24"/>
        </w:rPr>
        <w:t xml:space="preserve">1) </w:t>
      </w:r>
      <w:proofErr w:type="spellStart"/>
      <w:r w:rsidRPr="002D46C2">
        <w:rPr>
          <w:rFonts w:ascii="Times New Roman" w:hAnsi="Times New Roman"/>
          <w:color w:val="1E23F6"/>
          <w:sz w:val="24"/>
          <w:szCs w:val="24"/>
        </w:rPr>
        <w:t>ож</w:t>
      </w:r>
      <w:proofErr w:type="spellEnd"/>
      <w:r w:rsidRPr="002D46C2">
        <w:rPr>
          <w:rFonts w:ascii="Times New Roman" w:hAnsi="Times New Roman"/>
          <w:color w:val="1E23F6"/>
          <w:sz w:val="24"/>
          <w:szCs w:val="24"/>
        </w:rPr>
        <w:t>..</w:t>
      </w:r>
      <w:proofErr w:type="gramStart"/>
      <w:r w:rsidRPr="002D46C2">
        <w:rPr>
          <w:rFonts w:ascii="Times New Roman" w:hAnsi="Times New Roman"/>
          <w:color w:val="1E23F6"/>
          <w:sz w:val="24"/>
          <w:szCs w:val="24"/>
        </w:rPr>
        <w:t>.</w:t>
      </w:r>
      <w:proofErr w:type="spellStart"/>
      <w:r w:rsidRPr="002D46C2">
        <w:rPr>
          <w:rFonts w:ascii="Times New Roman" w:hAnsi="Times New Roman"/>
          <w:color w:val="1E23F6"/>
          <w:sz w:val="24"/>
          <w:szCs w:val="24"/>
        </w:rPr>
        <w:t>в</w:t>
      </w:r>
      <w:proofErr w:type="gramEnd"/>
      <w:r w:rsidRPr="002D46C2">
        <w:rPr>
          <w:rFonts w:ascii="Times New Roman" w:hAnsi="Times New Roman"/>
          <w:color w:val="1E23F6"/>
          <w:sz w:val="24"/>
          <w:szCs w:val="24"/>
        </w:rPr>
        <w:t>ление</w:t>
      </w:r>
      <w:proofErr w:type="spellEnd"/>
      <w:r w:rsidRPr="002D46C2">
        <w:rPr>
          <w:rFonts w:ascii="Times New Roman" w:hAnsi="Times New Roman"/>
          <w:color w:val="1E23F6"/>
          <w:sz w:val="24"/>
          <w:szCs w:val="24"/>
        </w:rPr>
        <w:t>, 2) ш...</w:t>
      </w:r>
      <w:proofErr w:type="spellStart"/>
      <w:r w:rsidRPr="002D46C2">
        <w:rPr>
          <w:rFonts w:ascii="Times New Roman" w:hAnsi="Times New Roman"/>
          <w:color w:val="1E23F6"/>
          <w:sz w:val="24"/>
          <w:szCs w:val="24"/>
        </w:rPr>
        <w:t>ньон</w:t>
      </w:r>
      <w:proofErr w:type="spellEnd"/>
      <w:r w:rsidRPr="002D46C2">
        <w:rPr>
          <w:rFonts w:ascii="Times New Roman" w:hAnsi="Times New Roman"/>
          <w:color w:val="1E23F6"/>
          <w:sz w:val="24"/>
          <w:szCs w:val="24"/>
        </w:rPr>
        <w:t xml:space="preserve">, 3) </w:t>
      </w:r>
      <w:proofErr w:type="spellStart"/>
      <w:r w:rsidRPr="002D46C2">
        <w:rPr>
          <w:rFonts w:ascii="Times New Roman" w:hAnsi="Times New Roman"/>
          <w:color w:val="1E23F6"/>
          <w:sz w:val="24"/>
          <w:szCs w:val="24"/>
        </w:rPr>
        <w:t>нач</w:t>
      </w:r>
      <w:proofErr w:type="spellEnd"/>
      <w:r w:rsidRPr="002D46C2">
        <w:rPr>
          <w:rFonts w:ascii="Times New Roman" w:hAnsi="Times New Roman"/>
          <w:color w:val="1E23F6"/>
          <w:sz w:val="24"/>
          <w:szCs w:val="24"/>
        </w:rPr>
        <w:t>..</w:t>
      </w:r>
      <w:proofErr w:type="spellStart"/>
      <w:r w:rsidRPr="002D46C2">
        <w:rPr>
          <w:rFonts w:ascii="Times New Roman" w:hAnsi="Times New Roman"/>
          <w:color w:val="1E23F6"/>
          <w:sz w:val="24"/>
          <w:szCs w:val="24"/>
        </w:rPr>
        <w:t>дить</w:t>
      </w:r>
      <w:proofErr w:type="spellEnd"/>
      <w:r w:rsidRPr="002D46C2">
        <w:rPr>
          <w:rFonts w:ascii="Times New Roman" w:hAnsi="Times New Roman"/>
          <w:color w:val="1E23F6"/>
          <w:sz w:val="24"/>
          <w:szCs w:val="24"/>
        </w:rPr>
        <w:t>, 4) ш..</w:t>
      </w:r>
      <w:proofErr w:type="spellStart"/>
      <w:r w:rsidRPr="002D46C2">
        <w:rPr>
          <w:rFonts w:ascii="Times New Roman" w:hAnsi="Times New Roman"/>
          <w:color w:val="1E23F6"/>
          <w:sz w:val="24"/>
          <w:szCs w:val="24"/>
        </w:rPr>
        <w:t>ллинг</w:t>
      </w:r>
      <w:proofErr w:type="spellEnd"/>
      <w:r w:rsidRPr="002D46C2">
        <w:rPr>
          <w:rFonts w:ascii="Times New Roman" w:hAnsi="Times New Roman"/>
          <w:color w:val="1E23F6"/>
          <w:sz w:val="24"/>
          <w:szCs w:val="24"/>
        </w:rPr>
        <w:t>, 5) ш...</w:t>
      </w:r>
      <w:proofErr w:type="spellStart"/>
      <w:r w:rsidRPr="002D46C2">
        <w:rPr>
          <w:rFonts w:ascii="Times New Roman" w:hAnsi="Times New Roman"/>
          <w:color w:val="1E23F6"/>
          <w:sz w:val="24"/>
          <w:szCs w:val="24"/>
        </w:rPr>
        <w:t>мпанзе</w:t>
      </w:r>
      <w:proofErr w:type="spellEnd"/>
      <w:r w:rsidRPr="002D46C2">
        <w:rPr>
          <w:rFonts w:ascii="Times New Roman" w:hAnsi="Times New Roman"/>
          <w:color w:val="1E23F6"/>
          <w:sz w:val="24"/>
          <w:szCs w:val="24"/>
        </w:rPr>
        <w:t>, 6) щ...</w:t>
      </w:r>
      <w:proofErr w:type="spellStart"/>
      <w:r w:rsidRPr="002D46C2">
        <w:rPr>
          <w:rFonts w:ascii="Times New Roman" w:hAnsi="Times New Roman"/>
          <w:color w:val="1E23F6"/>
          <w:sz w:val="24"/>
          <w:szCs w:val="24"/>
        </w:rPr>
        <w:t>вель</w:t>
      </w:r>
      <w:proofErr w:type="spellEnd"/>
      <w:r w:rsidRPr="002D46C2">
        <w:rPr>
          <w:rFonts w:ascii="Times New Roman" w:hAnsi="Times New Roman"/>
          <w:color w:val="1E23F6"/>
          <w:sz w:val="24"/>
          <w:szCs w:val="24"/>
        </w:rPr>
        <w:t>,</w:t>
      </w:r>
    </w:p>
    <w:p w:rsidR="00245851" w:rsidRPr="002D46C2" w:rsidRDefault="00245851" w:rsidP="008A0E5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color w:val="1E23F6"/>
          <w:sz w:val="24"/>
          <w:szCs w:val="24"/>
        </w:rPr>
      </w:pPr>
      <w:r w:rsidRPr="002D46C2">
        <w:rPr>
          <w:rFonts w:ascii="Times New Roman" w:hAnsi="Times New Roman"/>
          <w:color w:val="1E23F6"/>
          <w:sz w:val="24"/>
          <w:szCs w:val="24"/>
        </w:rPr>
        <w:t xml:space="preserve"> 7) ш..</w:t>
      </w:r>
      <w:proofErr w:type="gramStart"/>
      <w:r w:rsidRPr="002D46C2">
        <w:rPr>
          <w:rFonts w:ascii="Times New Roman" w:hAnsi="Times New Roman"/>
          <w:color w:val="1E23F6"/>
          <w:sz w:val="24"/>
          <w:szCs w:val="24"/>
        </w:rPr>
        <w:t>.ф</w:t>
      </w:r>
      <w:proofErr w:type="gramEnd"/>
      <w:r w:rsidRPr="002D46C2">
        <w:rPr>
          <w:rFonts w:ascii="Times New Roman" w:hAnsi="Times New Roman"/>
          <w:color w:val="1E23F6"/>
          <w:sz w:val="24"/>
          <w:szCs w:val="24"/>
        </w:rPr>
        <w:t>оновый.</w:t>
      </w:r>
    </w:p>
    <w:p w:rsidR="00245851" w:rsidRPr="002D46C2" w:rsidRDefault="00245851" w:rsidP="008A0E5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color w:val="1E23F6"/>
          <w:sz w:val="24"/>
          <w:szCs w:val="24"/>
        </w:rPr>
      </w:pPr>
      <w:r w:rsidRPr="002D46C2">
        <w:rPr>
          <w:rFonts w:ascii="Times New Roman" w:hAnsi="Times New Roman"/>
          <w:color w:val="1E23F6"/>
          <w:sz w:val="24"/>
          <w:szCs w:val="24"/>
        </w:rPr>
        <w:t>ТЕСТ 4. Отметьте номера слов, в которых пишется Ы.</w:t>
      </w:r>
    </w:p>
    <w:p w:rsidR="00245851" w:rsidRPr="002D46C2" w:rsidRDefault="00B429D1" w:rsidP="008A0E5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color w:val="1E23F6"/>
          <w:sz w:val="24"/>
          <w:szCs w:val="24"/>
        </w:rPr>
      </w:pPr>
      <w:r w:rsidRPr="002D46C2">
        <w:rPr>
          <w:rFonts w:ascii="Times New Roman" w:hAnsi="Times New Roman"/>
          <w:color w:val="1E23F6"/>
          <w:sz w:val="24"/>
          <w:szCs w:val="24"/>
        </w:rPr>
        <w:t xml:space="preserve">1) </w:t>
      </w:r>
      <w:proofErr w:type="spellStart"/>
      <w:r w:rsidR="00245851" w:rsidRPr="002D46C2">
        <w:rPr>
          <w:rFonts w:ascii="Times New Roman" w:hAnsi="Times New Roman"/>
          <w:color w:val="1E23F6"/>
          <w:sz w:val="24"/>
          <w:szCs w:val="24"/>
        </w:rPr>
        <w:t>иниц</w:t>
      </w:r>
      <w:proofErr w:type="spellEnd"/>
      <w:r w:rsidR="00245851" w:rsidRPr="002D46C2">
        <w:rPr>
          <w:rFonts w:ascii="Times New Roman" w:hAnsi="Times New Roman"/>
          <w:color w:val="1E23F6"/>
          <w:sz w:val="24"/>
          <w:szCs w:val="24"/>
        </w:rPr>
        <w:t>..</w:t>
      </w:r>
      <w:proofErr w:type="gramStart"/>
      <w:r w:rsidR="00245851" w:rsidRPr="002D46C2">
        <w:rPr>
          <w:rFonts w:ascii="Times New Roman" w:hAnsi="Times New Roman"/>
          <w:color w:val="1E23F6"/>
          <w:sz w:val="24"/>
          <w:szCs w:val="24"/>
        </w:rPr>
        <w:t>.а</w:t>
      </w:r>
      <w:proofErr w:type="gramEnd"/>
      <w:r w:rsidR="00245851" w:rsidRPr="002D46C2">
        <w:rPr>
          <w:rFonts w:ascii="Times New Roman" w:hAnsi="Times New Roman"/>
          <w:color w:val="1E23F6"/>
          <w:sz w:val="24"/>
          <w:szCs w:val="24"/>
        </w:rPr>
        <w:t xml:space="preserve">л, 2) </w:t>
      </w:r>
      <w:proofErr w:type="spellStart"/>
      <w:r w:rsidR="00245851" w:rsidRPr="002D46C2">
        <w:rPr>
          <w:rFonts w:ascii="Times New Roman" w:hAnsi="Times New Roman"/>
          <w:color w:val="1E23F6"/>
          <w:sz w:val="24"/>
          <w:szCs w:val="24"/>
        </w:rPr>
        <w:t>лейкоц</w:t>
      </w:r>
      <w:proofErr w:type="spellEnd"/>
      <w:r w:rsidR="00245851" w:rsidRPr="002D46C2">
        <w:rPr>
          <w:rFonts w:ascii="Times New Roman" w:hAnsi="Times New Roman"/>
          <w:color w:val="1E23F6"/>
          <w:sz w:val="24"/>
          <w:szCs w:val="24"/>
        </w:rPr>
        <w:t>...т, 3) на ц...почках,</w:t>
      </w:r>
    </w:p>
    <w:p w:rsidR="00245851" w:rsidRPr="002D46C2" w:rsidRDefault="00245851" w:rsidP="008A0E5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color w:val="1E23F6"/>
          <w:sz w:val="24"/>
          <w:szCs w:val="24"/>
        </w:rPr>
      </w:pPr>
      <w:r w:rsidRPr="002D46C2">
        <w:rPr>
          <w:rFonts w:ascii="Times New Roman" w:hAnsi="Times New Roman"/>
          <w:color w:val="1E23F6"/>
          <w:sz w:val="24"/>
          <w:szCs w:val="24"/>
        </w:rPr>
        <w:t xml:space="preserve">4) </w:t>
      </w:r>
      <w:proofErr w:type="spellStart"/>
      <w:r w:rsidRPr="002D46C2">
        <w:rPr>
          <w:rFonts w:ascii="Times New Roman" w:hAnsi="Times New Roman"/>
          <w:color w:val="1E23F6"/>
          <w:sz w:val="24"/>
          <w:szCs w:val="24"/>
        </w:rPr>
        <w:t>панц</w:t>
      </w:r>
      <w:proofErr w:type="spellEnd"/>
      <w:r w:rsidRPr="002D46C2">
        <w:rPr>
          <w:rFonts w:ascii="Times New Roman" w:hAnsi="Times New Roman"/>
          <w:color w:val="1E23F6"/>
          <w:sz w:val="24"/>
          <w:szCs w:val="24"/>
        </w:rPr>
        <w:t>..</w:t>
      </w:r>
      <w:proofErr w:type="gramStart"/>
      <w:r w:rsidRPr="002D46C2">
        <w:rPr>
          <w:rFonts w:ascii="Times New Roman" w:hAnsi="Times New Roman"/>
          <w:color w:val="1E23F6"/>
          <w:sz w:val="24"/>
          <w:szCs w:val="24"/>
        </w:rPr>
        <w:t>.</w:t>
      </w:r>
      <w:proofErr w:type="spellStart"/>
      <w:r w:rsidRPr="002D46C2">
        <w:rPr>
          <w:rFonts w:ascii="Times New Roman" w:hAnsi="Times New Roman"/>
          <w:color w:val="1E23F6"/>
          <w:sz w:val="24"/>
          <w:szCs w:val="24"/>
        </w:rPr>
        <w:t>р</w:t>
      </w:r>
      <w:proofErr w:type="gramEnd"/>
      <w:r w:rsidRPr="002D46C2">
        <w:rPr>
          <w:rFonts w:ascii="Times New Roman" w:hAnsi="Times New Roman"/>
          <w:color w:val="1E23F6"/>
          <w:sz w:val="24"/>
          <w:szCs w:val="24"/>
        </w:rPr>
        <w:t>ь</w:t>
      </w:r>
      <w:proofErr w:type="spellEnd"/>
      <w:r w:rsidRPr="002D46C2">
        <w:rPr>
          <w:rFonts w:ascii="Times New Roman" w:hAnsi="Times New Roman"/>
          <w:color w:val="1E23F6"/>
          <w:sz w:val="24"/>
          <w:szCs w:val="24"/>
        </w:rPr>
        <w:t xml:space="preserve">, 5) </w:t>
      </w:r>
      <w:proofErr w:type="spellStart"/>
      <w:r w:rsidRPr="002D46C2">
        <w:rPr>
          <w:rFonts w:ascii="Times New Roman" w:hAnsi="Times New Roman"/>
          <w:color w:val="1E23F6"/>
          <w:sz w:val="24"/>
          <w:szCs w:val="24"/>
        </w:rPr>
        <w:t>пац</w:t>
      </w:r>
      <w:proofErr w:type="spellEnd"/>
      <w:r w:rsidRPr="002D46C2">
        <w:rPr>
          <w:rFonts w:ascii="Times New Roman" w:hAnsi="Times New Roman"/>
          <w:color w:val="1E23F6"/>
          <w:sz w:val="24"/>
          <w:szCs w:val="24"/>
        </w:rPr>
        <w:t>...</w:t>
      </w:r>
      <w:proofErr w:type="spellStart"/>
      <w:r w:rsidRPr="002D46C2">
        <w:rPr>
          <w:rFonts w:ascii="Times New Roman" w:hAnsi="Times New Roman"/>
          <w:color w:val="1E23F6"/>
          <w:sz w:val="24"/>
          <w:szCs w:val="24"/>
        </w:rPr>
        <w:t>ент</w:t>
      </w:r>
      <w:proofErr w:type="spellEnd"/>
      <w:r w:rsidRPr="002D46C2">
        <w:rPr>
          <w:rFonts w:ascii="Times New Roman" w:hAnsi="Times New Roman"/>
          <w:color w:val="1E23F6"/>
          <w:sz w:val="24"/>
          <w:szCs w:val="24"/>
        </w:rPr>
        <w:t xml:space="preserve">, 6) пацифист, 7) </w:t>
      </w:r>
      <w:proofErr w:type="spellStart"/>
      <w:r w:rsidRPr="002D46C2">
        <w:rPr>
          <w:rFonts w:ascii="Times New Roman" w:hAnsi="Times New Roman"/>
          <w:color w:val="1E23F6"/>
          <w:sz w:val="24"/>
          <w:szCs w:val="24"/>
        </w:rPr>
        <w:t>рец</w:t>
      </w:r>
      <w:proofErr w:type="spellEnd"/>
      <w:r w:rsidRPr="002D46C2">
        <w:rPr>
          <w:rFonts w:ascii="Times New Roman" w:hAnsi="Times New Roman"/>
          <w:color w:val="1E23F6"/>
          <w:sz w:val="24"/>
          <w:szCs w:val="24"/>
        </w:rPr>
        <w:t>...див,</w:t>
      </w:r>
    </w:p>
    <w:p w:rsidR="00245851" w:rsidRPr="002D46C2" w:rsidRDefault="00245851" w:rsidP="008A0E5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color w:val="1E23F6"/>
          <w:sz w:val="24"/>
          <w:szCs w:val="24"/>
        </w:rPr>
      </w:pPr>
      <w:r w:rsidRPr="002D46C2">
        <w:rPr>
          <w:rFonts w:ascii="Times New Roman" w:hAnsi="Times New Roman"/>
          <w:color w:val="1E23F6"/>
          <w:sz w:val="24"/>
          <w:szCs w:val="24"/>
        </w:rPr>
        <w:t>8) ц..</w:t>
      </w:r>
      <w:proofErr w:type="gramStart"/>
      <w:r w:rsidRPr="002D46C2">
        <w:rPr>
          <w:rFonts w:ascii="Times New Roman" w:hAnsi="Times New Roman"/>
          <w:color w:val="1E23F6"/>
          <w:sz w:val="24"/>
          <w:szCs w:val="24"/>
        </w:rPr>
        <w:t>.к</w:t>
      </w:r>
      <w:proofErr w:type="gramEnd"/>
      <w:r w:rsidRPr="002D46C2">
        <w:rPr>
          <w:rFonts w:ascii="Times New Roman" w:hAnsi="Times New Roman"/>
          <w:color w:val="1E23F6"/>
          <w:sz w:val="24"/>
          <w:szCs w:val="24"/>
        </w:rPr>
        <w:t xml:space="preserve">лоп, 9) лисиц...н домик, 10) </w:t>
      </w:r>
      <w:proofErr w:type="spellStart"/>
      <w:r w:rsidRPr="002D46C2">
        <w:rPr>
          <w:rFonts w:ascii="Times New Roman" w:hAnsi="Times New Roman"/>
          <w:color w:val="1E23F6"/>
          <w:sz w:val="24"/>
          <w:szCs w:val="24"/>
        </w:rPr>
        <w:t>щипц</w:t>
      </w:r>
      <w:proofErr w:type="spellEnd"/>
      <w:r w:rsidRPr="002D46C2">
        <w:rPr>
          <w:rFonts w:ascii="Times New Roman" w:hAnsi="Times New Roman"/>
          <w:color w:val="1E23F6"/>
          <w:sz w:val="24"/>
          <w:szCs w:val="24"/>
        </w:rPr>
        <w:t>..., 11) яще</w:t>
      </w:r>
      <w:r w:rsidRPr="002D46C2">
        <w:rPr>
          <w:rFonts w:ascii="Times New Roman" w:hAnsi="Times New Roman"/>
          <w:color w:val="1E23F6"/>
          <w:sz w:val="24"/>
          <w:szCs w:val="24"/>
        </w:rPr>
        <w:softHyphen/>
        <w:t>риц..^ хвост, 12) ц...</w:t>
      </w:r>
      <w:proofErr w:type="spellStart"/>
      <w:r w:rsidRPr="002D46C2">
        <w:rPr>
          <w:rFonts w:ascii="Times New Roman" w:hAnsi="Times New Roman"/>
          <w:color w:val="1E23F6"/>
          <w:sz w:val="24"/>
          <w:szCs w:val="24"/>
        </w:rPr>
        <w:t>ган</w:t>
      </w:r>
      <w:proofErr w:type="spellEnd"/>
      <w:r w:rsidRPr="002D46C2">
        <w:rPr>
          <w:rFonts w:ascii="Times New Roman" w:hAnsi="Times New Roman"/>
          <w:color w:val="1E23F6"/>
          <w:sz w:val="24"/>
          <w:szCs w:val="24"/>
        </w:rPr>
        <w:t xml:space="preserve">, 13) страниц..., 14) </w:t>
      </w:r>
      <w:proofErr w:type="spellStart"/>
      <w:r w:rsidRPr="002D46C2">
        <w:rPr>
          <w:rFonts w:ascii="Times New Roman" w:hAnsi="Times New Roman"/>
          <w:color w:val="1E23F6"/>
          <w:sz w:val="24"/>
          <w:szCs w:val="24"/>
        </w:rPr>
        <w:t>тенденц</w:t>
      </w:r>
      <w:proofErr w:type="spellEnd"/>
      <w:r w:rsidRPr="002D46C2">
        <w:rPr>
          <w:rFonts w:ascii="Times New Roman" w:hAnsi="Times New Roman"/>
          <w:color w:val="1E23F6"/>
          <w:sz w:val="24"/>
          <w:szCs w:val="24"/>
        </w:rPr>
        <w:t>...я,15)  ц...</w:t>
      </w:r>
      <w:proofErr w:type="spellStart"/>
      <w:r w:rsidRPr="002D46C2">
        <w:rPr>
          <w:rFonts w:ascii="Times New Roman" w:hAnsi="Times New Roman"/>
          <w:color w:val="1E23F6"/>
          <w:sz w:val="24"/>
          <w:szCs w:val="24"/>
        </w:rPr>
        <w:t>стерна</w:t>
      </w:r>
      <w:proofErr w:type="spellEnd"/>
      <w:r w:rsidRPr="002D46C2">
        <w:rPr>
          <w:rFonts w:ascii="Times New Roman" w:hAnsi="Times New Roman"/>
          <w:color w:val="1E23F6"/>
          <w:sz w:val="24"/>
          <w:szCs w:val="24"/>
        </w:rPr>
        <w:t>, 16) ц...</w:t>
      </w:r>
      <w:proofErr w:type="spellStart"/>
      <w:r w:rsidRPr="002D46C2">
        <w:rPr>
          <w:rFonts w:ascii="Times New Roman" w:hAnsi="Times New Roman"/>
          <w:color w:val="1E23F6"/>
          <w:sz w:val="24"/>
          <w:szCs w:val="24"/>
        </w:rPr>
        <w:t>трусовые</w:t>
      </w:r>
      <w:proofErr w:type="spellEnd"/>
      <w:r w:rsidRPr="002D46C2">
        <w:rPr>
          <w:rFonts w:ascii="Times New Roman" w:hAnsi="Times New Roman"/>
          <w:color w:val="1E23F6"/>
          <w:sz w:val="24"/>
          <w:szCs w:val="24"/>
        </w:rPr>
        <w:t xml:space="preserve">, 17) куц...и хвост, 18) </w:t>
      </w:r>
      <w:proofErr w:type="spellStart"/>
      <w:r w:rsidRPr="002D46C2">
        <w:rPr>
          <w:rFonts w:ascii="Times New Roman" w:hAnsi="Times New Roman"/>
          <w:color w:val="1E23F6"/>
          <w:sz w:val="24"/>
          <w:szCs w:val="24"/>
        </w:rPr>
        <w:t>амортизац</w:t>
      </w:r>
      <w:proofErr w:type="spellEnd"/>
      <w:r w:rsidRPr="002D46C2">
        <w:rPr>
          <w:rFonts w:ascii="Times New Roman" w:hAnsi="Times New Roman"/>
          <w:color w:val="1E23F6"/>
          <w:sz w:val="24"/>
          <w:szCs w:val="24"/>
        </w:rPr>
        <w:t>...</w:t>
      </w:r>
      <w:proofErr w:type="spellStart"/>
      <w:r w:rsidRPr="002D46C2">
        <w:rPr>
          <w:rFonts w:ascii="Times New Roman" w:hAnsi="Times New Roman"/>
          <w:color w:val="1E23F6"/>
          <w:sz w:val="24"/>
          <w:szCs w:val="24"/>
        </w:rPr>
        <w:t>ия</w:t>
      </w:r>
      <w:proofErr w:type="spellEnd"/>
      <w:r w:rsidRPr="002D46C2">
        <w:rPr>
          <w:rFonts w:ascii="Times New Roman" w:hAnsi="Times New Roman"/>
          <w:color w:val="1E23F6"/>
          <w:sz w:val="24"/>
          <w:szCs w:val="24"/>
        </w:rPr>
        <w:t>, 19) ц...</w:t>
      </w:r>
      <w:proofErr w:type="spellStart"/>
      <w:r w:rsidRPr="002D46C2">
        <w:rPr>
          <w:rFonts w:ascii="Times New Roman" w:hAnsi="Times New Roman"/>
          <w:color w:val="1E23F6"/>
          <w:sz w:val="24"/>
          <w:szCs w:val="24"/>
        </w:rPr>
        <w:t>тадель</w:t>
      </w:r>
      <w:proofErr w:type="spellEnd"/>
      <w:r w:rsidRPr="002D46C2">
        <w:rPr>
          <w:rFonts w:ascii="Times New Roman" w:hAnsi="Times New Roman"/>
          <w:color w:val="1E23F6"/>
          <w:sz w:val="24"/>
          <w:szCs w:val="24"/>
        </w:rPr>
        <w:t>, 20) ц...</w:t>
      </w:r>
      <w:proofErr w:type="spellStart"/>
      <w:r w:rsidRPr="002D46C2">
        <w:rPr>
          <w:rFonts w:ascii="Times New Roman" w:hAnsi="Times New Roman"/>
          <w:color w:val="1E23F6"/>
          <w:sz w:val="24"/>
          <w:szCs w:val="24"/>
        </w:rPr>
        <w:t>када</w:t>
      </w:r>
      <w:proofErr w:type="spellEnd"/>
      <w:r w:rsidRPr="002D46C2">
        <w:rPr>
          <w:rFonts w:ascii="Times New Roman" w:hAnsi="Times New Roman"/>
          <w:color w:val="1E23F6"/>
          <w:sz w:val="24"/>
          <w:szCs w:val="24"/>
        </w:rPr>
        <w:t>.</w:t>
      </w:r>
    </w:p>
    <w:p w:rsidR="00245851" w:rsidRPr="002D46C2" w:rsidRDefault="00245851" w:rsidP="008A0E5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color w:val="1E23F6"/>
          <w:sz w:val="24"/>
          <w:szCs w:val="24"/>
        </w:rPr>
      </w:pPr>
      <w:r w:rsidRPr="002D46C2">
        <w:rPr>
          <w:rFonts w:ascii="Times New Roman" w:hAnsi="Times New Roman"/>
          <w:color w:val="1E23F6"/>
          <w:sz w:val="24"/>
          <w:szCs w:val="24"/>
        </w:rPr>
        <w:t>ТЕСТ 5. Отметьте номера слов, в которых пишется И.</w:t>
      </w:r>
    </w:p>
    <w:p w:rsidR="00245851" w:rsidRPr="002D46C2" w:rsidRDefault="00245851" w:rsidP="008A0E5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color w:val="1E23F6"/>
          <w:sz w:val="24"/>
          <w:szCs w:val="24"/>
        </w:rPr>
      </w:pPr>
      <w:r w:rsidRPr="002D46C2">
        <w:rPr>
          <w:rFonts w:ascii="Times New Roman" w:hAnsi="Times New Roman"/>
          <w:color w:val="1E23F6"/>
          <w:sz w:val="24"/>
          <w:szCs w:val="24"/>
        </w:rPr>
        <w:t xml:space="preserve">1) </w:t>
      </w:r>
      <w:proofErr w:type="spellStart"/>
      <w:r w:rsidRPr="002D46C2">
        <w:rPr>
          <w:rFonts w:ascii="Times New Roman" w:hAnsi="Times New Roman"/>
          <w:color w:val="1E23F6"/>
          <w:sz w:val="24"/>
          <w:szCs w:val="24"/>
        </w:rPr>
        <w:t>тромбоц</w:t>
      </w:r>
      <w:proofErr w:type="spellEnd"/>
      <w:r w:rsidRPr="002D46C2">
        <w:rPr>
          <w:rFonts w:ascii="Times New Roman" w:hAnsi="Times New Roman"/>
          <w:color w:val="1E23F6"/>
          <w:sz w:val="24"/>
          <w:szCs w:val="24"/>
        </w:rPr>
        <w:t>..</w:t>
      </w:r>
      <w:proofErr w:type="gramStart"/>
      <w:r w:rsidRPr="002D46C2">
        <w:rPr>
          <w:rFonts w:ascii="Times New Roman" w:hAnsi="Times New Roman"/>
          <w:color w:val="1E23F6"/>
          <w:sz w:val="24"/>
          <w:szCs w:val="24"/>
        </w:rPr>
        <w:t>.т</w:t>
      </w:r>
      <w:proofErr w:type="gramEnd"/>
      <w:r w:rsidRPr="002D46C2">
        <w:rPr>
          <w:rFonts w:ascii="Times New Roman" w:hAnsi="Times New Roman"/>
          <w:color w:val="1E23F6"/>
          <w:sz w:val="24"/>
          <w:szCs w:val="24"/>
        </w:rPr>
        <w:t>, 2) ц...ц, 3) ц...</w:t>
      </w:r>
      <w:proofErr w:type="spellStart"/>
      <w:r w:rsidRPr="002D46C2">
        <w:rPr>
          <w:rFonts w:ascii="Times New Roman" w:hAnsi="Times New Roman"/>
          <w:color w:val="1E23F6"/>
          <w:sz w:val="24"/>
          <w:szCs w:val="24"/>
        </w:rPr>
        <w:t>ферблат</w:t>
      </w:r>
      <w:proofErr w:type="spellEnd"/>
      <w:r w:rsidRPr="002D46C2">
        <w:rPr>
          <w:rFonts w:ascii="Times New Roman" w:hAnsi="Times New Roman"/>
          <w:color w:val="1E23F6"/>
          <w:sz w:val="24"/>
          <w:szCs w:val="24"/>
        </w:rPr>
        <w:t xml:space="preserve">, 4) </w:t>
      </w:r>
      <w:proofErr w:type="spellStart"/>
      <w:r w:rsidRPr="002D46C2">
        <w:rPr>
          <w:rFonts w:ascii="Times New Roman" w:hAnsi="Times New Roman"/>
          <w:color w:val="1E23F6"/>
          <w:sz w:val="24"/>
          <w:szCs w:val="24"/>
        </w:rPr>
        <w:t>эрудиц</w:t>
      </w:r>
      <w:proofErr w:type="spellEnd"/>
      <w:r w:rsidRPr="002D46C2">
        <w:rPr>
          <w:rFonts w:ascii="Times New Roman" w:hAnsi="Times New Roman"/>
          <w:color w:val="1E23F6"/>
          <w:sz w:val="24"/>
          <w:szCs w:val="24"/>
        </w:rPr>
        <w:t>...я,</w:t>
      </w:r>
    </w:p>
    <w:p w:rsidR="00245851" w:rsidRPr="002D46C2" w:rsidRDefault="00245851" w:rsidP="008A0E5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color w:val="1E23F6"/>
          <w:sz w:val="24"/>
          <w:szCs w:val="24"/>
        </w:rPr>
      </w:pPr>
      <w:r w:rsidRPr="002D46C2">
        <w:rPr>
          <w:rFonts w:ascii="Times New Roman" w:hAnsi="Times New Roman"/>
          <w:color w:val="1E23F6"/>
          <w:sz w:val="24"/>
          <w:szCs w:val="24"/>
        </w:rPr>
        <w:t xml:space="preserve">5) </w:t>
      </w:r>
      <w:proofErr w:type="spellStart"/>
      <w:r w:rsidRPr="002D46C2">
        <w:rPr>
          <w:rFonts w:ascii="Times New Roman" w:hAnsi="Times New Roman"/>
          <w:color w:val="1E23F6"/>
          <w:sz w:val="24"/>
          <w:szCs w:val="24"/>
        </w:rPr>
        <w:t>дикц</w:t>
      </w:r>
      <w:proofErr w:type="spellEnd"/>
      <w:r w:rsidRPr="002D46C2">
        <w:rPr>
          <w:rFonts w:ascii="Times New Roman" w:hAnsi="Times New Roman"/>
          <w:color w:val="1E23F6"/>
          <w:sz w:val="24"/>
          <w:szCs w:val="24"/>
        </w:rPr>
        <w:t>..</w:t>
      </w:r>
      <w:proofErr w:type="gramStart"/>
      <w:r w:rsidRPr="002D46C2">
        <w:rPr>
          <w:rFonts w:ascii="Times New Roman" w:hAnsi="Times New Roman"/>
          <w:color w:val="1E23F6"/>
          <w:sz w:val="24"/>
          <w:szCs w:val="24"/>
        </w:rPr>
        <w:t>.я</w:t>
      </w:r>
      <w:proofErr w:type="gramEnd"/>
      <w:r w:rsidRPr="002D46C2">
        <w:rPr>
          <w:rFonts w:ascii="Times New Roman" w:hAnsi="Times New Roman"/>
          <w:color w:val="1E23F6"/>
          <w:sz w:val="24"/>
          <w:szCs w:val="24"/>
        </w:rPr>
        <w:t xml:space="preserve">, 6) инициалы, 7) </w:t>
      </w:r>
      <w:proofErr w:type="spellStart"/>
      <w:r w:rsidRPr="002D46C2">
        <w:rPr>
          <w:rFonts w:ascii="Times New Roman" w:hAnsi="Times New Roman"/>
          <w:color w:val="1E23F6"/>
          <w:sz w:val="24"/>
          <w:szCs w:val="24"/>
        </w:rPr>
        <w:t>иниц</w:t>
      </w:r>
      <w:proofErr w:type="spellEnd"/>
      <w:r w:rsidRPr="002D46C2">
        <w:rPr>
          <w:rFonts w:ascii="Times New Roman" w:hAnsi="Times New Roman"/>
          <w:color w:val="1E23F6"/>
          <w:sz w:val="24"/>
          <w:szCs w:val="24"/>
        </w:rPr>
        <w:t>...</w:t>
      </w:r>
      <w:proofErr w:type="spellStart"/>
      <w:r w:rsidRPr="002D46C2">
        <w:rPr>
          <w:rFonts w:ascii="Times New Roman" w:hAnsi="Times New Roman"/>
          <w:color w:val="1E23F6"/>
          <w:sz w:val="24"/>
          <w:szCs w:val="24"/>
        </w:rPr>
        <w:t>атива</w:t>
      </w:r>
      <w:proofErr w:type="spellEnd"/>
      <w:r w:rsidRPr="002D46C2">
        <w:rPr>
          <w:rFonts w:ascii="Times New Roman" w:hAnsi="Times New Roman"/>
          <w:color w:val="1E23F6"/>
          <w:sz w:val="24"/>
          <w:szCs w:val="24"/>
        </w:rPr>
        <w:t>, 8) принцип,</w:t>
      </w:r>
    </w:p>
    <w:p w:rsidR="00245851" w:rsidRPr="002D46C2" w:rsidRDefault="00245851" w:rsidP="008A0E5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color w:val="1E23F6"/>
          <w:sz w:val="24"/>
          <w:szCs w:val="24"/>
        </w:rPr>
      </w:pPr>
      <w:r w:rsidRPr="002D46C2">
        <w:rPr>
          <w:rFonts w:ascii="Times New Roman" w:hAnsi="Times New Roman"/>
          <w:color w:val="1E23F6"/>
          <w:sz w:val="24"/>
          <w:szCs w:val="24"/>
        </w:rPr>
        <w:t xml:space="preserve">9) </w:t>
      </w:r>
      <w:proofErr w:type="spellStart"/>
      <w:r w:rsidRPr="002D46C2">
        <w:rPr>
          <w:rFonts w:ascii="Times New Roman" w:hAnsi="Times New Roman"/>
          <w:color w:val="1E23F6"/>
          <w:sz w:val="24"/>
          <w:szCs w:val="24"/>
        </w:rPr>
        <w:t>скворц</w:t>
      </w:r>
      <w:proofErr w:type="spellEnd"/>
      <w:r w:rsidRPr="002D46C2">
        <w:rPr>
          <w:rFonts w:ascii="Times New Roman" w:hAnsi="Times New Roman"/>
          <w:color w:val="1E23F6"/>
          <w:sz w:val="24"/>
          <w:szCs w:val="24"/>
        </w:rPr>
        <w:t>..., 10) сестриц..</w:t>
      </w:r>
      <w:proofErr w:type="gramStart"/>
      <w:r w:rsidRPr="002D46C2">
        <w:rPr>
          <w:rFonts w:ascii="Times New Roman" w:hAnsi="Times New Roman"/>
          <w:color w:val="1E23F6"/>
          <w:sz w:val="24"/>
          <w:szCs w:val="24"/>
        </w:rPr>
        <w:t>.н</w:t>
      </w:r>
      <w:proofErr w:type="gramEnd"/>
      <w:r w:rsidRPr="002D46C2">
        <w:rPr>
          <w:rFonts w:ascii="Times New Roman" w:hAnsi="Times New Roman"/>
          <w:color w:val="1E23F6"/>
          <w:sz w:val="24"/>
          <w:szCs w:val="24"/>
        </w:rPr>
        <w:t>, 11) смуглолиц...й, 12) Цари-ц...но,    1</w:t>
      </w:r>
      <w:r w:rsidR="00B429D1" w:rsidRPr="002D46C2">
        <w:rPr>
          <w:rFonts w:ascii="Times New Roman" w:hAnsi="Times New Roman"/>
          <w:color w:val="1E23F6"/>
          <w:sz w:val="24"/>
          <w:szCs w:val="24"/>
        </w:rPr>
        <w:t>3)ц...</w:t>
      </w:r>
      <w:proofErr w:type="spellStart"/>
      <w:r w:rsidR="00B429D1" w:rsidRPr="002D46C2">
        <w:rPr>
          <w:rFonts w:ascii="Times New Roman" w:hAnsi="Times New Roman"/>
          <w:color w:val="1E23F6"/>
          <w:sz w:val="24"/>
          <w:szCs w:val="24"/>
        </w:rPr>
        <w:t>нк</w:t>
      </w:r>
      <w:proofErr w:type="spellEnd"/>
      <w:r w:rsidR="00B429D1" w:rsidRPr="002D46C2">
        <w:rPr>
          <w:rFonts w:ascii="Times New Roman" w:hAnsi="Times New Roman"/>
          <w:color w:val="1E23F6"/>
          <w:sz w:val="24"/>
          <w:szCs w:val="24"/>
        </w:rPr>
        <w:t xml:space="preserve">,    14) цивилизация, </w:t>
      </w:r>
      <w:r w:rsidRPr="002D46C2">
        <w:rPr>
          <w:rFonts w:ascii="Times New Roman" w:hAnsi="Times New Roman"/>
          <w:color w:val="1E23F6"/>
          <w:sz w:val="24"/>
          <w:szCs w:val="24"/>
        </w:rPr>
        <w:t xml:space="preserve">15) ц...нга,16) </w:t>
      </w:r>
      <w:r w:rsidRPr="002D46C2">
        <w:rPr>
          <w:rFonts w:ascii="Times New Roman" w:hAnsi="Times New Roman"/>
          <w:smallCaps/>
          <w:color w:val="1E23F6"/>
          <w:sz w:val="24"/>
          <w:szCs w:val="24"/>
        </w:rPr>
        <w:t>ц...</w:t>
      </w:r>
      <w:proofErr w:type="spellStart"/>
      <w:r w:rsidRPr="002D46C2">
        <w:rPr>
          <w:rFonts w:ascii="Times New Roman" w:hAnsi="Times New Roman"/>
          <w:smallCaps/>
          <w:color w:val="1E23F6"/>
          <w:sz w:val="24"/>
          <w:szCs w:val="24"/>
        </w:rPr>
        <w:t>линдр</w:t>
      </w:r>
      <w:proofErr w:type="spellEnd"/>
      <w:r w:rsidRPr="002D46C2">
        <w:rPr>
          <w:rFonts w:ascii="Times New Roman" w:hAnsi="Times New Roman"/>
          <w:smallCaps/>
          <w:color w:val="1E23F6"/>
          <w:sz w:val="24"/>
          <w:szCs w:val="24"/>
        </w:rPr>
        <w:t xml:space="preserve">, </w:t>
      </w:r>
      <w:r w:rsidRPr="002D46C2">
        <w:rPr>
          <w:rFonts w:ascii="Times New Roman" w:hAnsi="Times New Roman"/>
          <w:color w:val="1E23F6"/>
          <w:sz w:val="24"/>
          <w:szCs w:val="24"/>
        </w:rPr>
        <w:t>17) ц...</w:t>
      </w:r>
      <w:proofErr w:type="spellStart"/>
      <w:r w:rsidRPr="002D46C2">
        <w:rPr>
          <w:rFonts w:ascii="Times New Roman" w:hAnsi="Times New Roman"/>
          <w:color w:val="1E23F6"/>
          <w:sz w:val="24"/>
          <w:szCs w:val="24"/>
        </w:rPr>
        <w:t>кнуть</w:t>
      </w:r>
      <w:proofErr w:type="spellEnd"/>
      <w:r w:rsidRPr="002D46C2">
        <w:rPr>
          <w:rFonts w:ascii="Times New Roman" w:hAnsi="Times New Roman"/>
          <w:color w:val="1E23F6"/>
          <w:sz w:val="24"/>
          <w:szCs w:val="24"/>
        </w:rPr>
        <w:t>, 18) ц...</w:t>
      </w:r>
      <w:proofErr w:type="spellStart"/>
      <w:r w:rsidRPr="002D46C2">
        <w:rPr>
          <w:rFonts w:ascii="Times New Roman" w:hAnsi="Times New Roman"/>
          <w:color w:val="1E23F6"/>
          <w:sz w:val="24"/>
          <w:szCs w:val="24"/>
        </w:rPr>
        <w:t>пки</w:t>
      </w:r>
      <w:proofErr w:type="spellEnd"/>
      <w:r w:rsidRPr="002D46C2">
        <w:rPr>
          <w:rFonts w:ascii="Times New Roman" w:hAnsi="Times New Roman"/>
          <w:color w:val="1E23F6"/>
          <w:sz w:val="24"/>
          <w:szCs w:val="24"/>
        </w:rPr>
        <w:t>, 19) ц...</w:t>
      </w:r>
      <w:proofErr w:type="spellStart"/>
      <w:r w:rsidRPr="002D46C2">
        <w:rPr>
          <w:rFonts w:ascii="Times New Roman" w:hAnsi="Times New Roman"/>
          <w:color w:val="1E23F6"/>
          <w:sz w:val="24"/>
          <w:szCs w:val="24"/>
        </w:rPr>
        <w:t>рюльник</w:t>
      </w:r>
      <w:proofErr w:type="spellEnd"/>
      <w:r w:rsidRPr="002D46C2">
        <w:rPr>
          <w:rFonts w:ascii="Times New Roman" w:hAnsi="Times New Roman"/>
          <w:color w:val="1E23F6"/>
          <w:sz w:val="24"/>
          <w:szCs w:val="24"/>
        </w:rPr>
        <w:t>, 20) ц...пленок.</w:t>
      </w:r>
    </w:p>
    <w:p w:rsidR="00245851" w:rsidRPr="002D46C2" w:rsidRDefault="00245851" w:rsidP="008A0E5D">
      <w:pPr>
        <w:spacing w:after="0"/>
        <w:jc w:val="both"/>
        <w:rPr>
          <w:rFonts w:ascii="Times New Roman" w:hAnsi="Times New Roman"/>
          <w:color w:val="1E23F6"/>
          <w:sz w:val="24"/>
          <w:szCs w:val="24"/>
        </w:rPr>
      </w:pPr>
      <w:r w:rsidRPr="002D46C2">
        <w:rPr>
          <w:rFonts w:ascii="Times New Roman" w:hAnsi="Times New Roman"/>
          <w:color w:val="1E23F6"/>
          <w:sz w:val="24"/>
          <w:szCs w:val="24"/>
        </w:rPr>
        <w:t>ТЕСТ 6.В каком ряду в каждом слове пропущена буква</w:t>
      </w:r>
      <w:proofErr w:type="gramStart"/>
      <w:r w:rsidRPr="002D46C2">
        <w:rPr>
          <w:rFonts w:ascii="Times New Roman" w:hAnsi="Times New Roman"/>
          <w:color w:val="1E23F6"/>
          <w:sz w:val="24"/>
          <w:szCs w:val="24"/>
        </w:rPr>
        <w:t xml:space="preserve"> О</w:t>
      </w:r>
      <w:proofErr w:type="gramEnd"/>
      <w:r w:rsidRPr="002D46C2">
        <w:rPr>
          <w:rFonts w:ascii="Times New Roman" w:hAnsi="Times New Roman"/>
          <w:color w:val="1E23F6"/>
          <w:sz w:val="24"/>
          <w:szCs w:val="24"/>
        </w:rPr>
        <w:t>?</w:t>
      </w:r>
    </w:p>
    <w:p w:rsidR="00245851" w:rsidRPr="002D46C2" w:rsidRDefault="00245851" w:rsidP="008A0E5D">
      <w:pPr>
        <w:spacing w:after="0"/>
        <w:jc w:val="both"/>
        <w:rPr>
          <w:rFonts w:ascii="Times New Roman" w:hAnsi="Times New Roman"/>
          <w:color w:val="1E23F6"/>
          <w:sz w:val="24"/>
          <w:szCs w:val="24"/>
        </w:rPr>
      </w:pPr>
      <w:r w:rsidRPr="002D46C2">
        <w:rPr>
          <w:rFonts w:ascii="Times New Roman" w:hAnsi="Times New Roman"/>
          <w:color w:val="1E23F6"/>
          <w:sz w:val="24"/>
          <w:szCs w:val="24"/>
        </w:rPr>
        <w:t xml:space="preserve">1. </w:t>
      </w:r>
      <w:proofErr w:type="spellStart"/>
      <w:r w:rsidRPr="002D46C2">
        <w:rPr>
          <w:rFonts w:ascii="Times New Roman" w:hAnsi="Times New Roman"/>
          <w:color w:val="1E23F6"/>
          <w:sz w:val="24"/>
          <w:szCs w:val="24"/>
        </w:rPr>
        <w:t>изж</w:t>
      </w:r>
      <w:proofErr w:type="spellEnd"/>
      <w:r w:rsidRPr="002D46C2">
        <w:rPr>
          <w:rFonts w:ascii="Times New Roman" w:hAnsi="Times New Roman"/>
          <w:color w:val="1E23F6"/>
          <w:sz w:val="24"/>
          <w:szCs w:val="24"/>
        </w:rPr>
        <w:t>..</w:t>
      </w:r>
      <w:proofErr w:type="gramStart"/>
      <w:r w:rsidRPr="002D46C2">
        <w:rPr>
          <w:rFonts w:ascii="Times New Roman" w:hAnsi="Times New Roman"/>
          <w:color w:val="1E23F6"/>
          <w:sz w:val="24"/>
          <w:szCs w:val="24"/>
        </w:rPr>
        <w:t>.г</w:t>
      </w:r>
      <w:proofErr w:type="gramEnd"/>
      <w:r w:rsidRPr="002D46C2">
        <w:rPr>
          <w:rFonts w:ascii="Times New Roman" w:hAnsi="Times New Roman"/>
          <w:color w:val="1E23F6"/>
          <w:sz w:val="24"/>
          <w:szCs w:val="24"/>
        </w:rPr>
        <w:t xml:space="preserve">а, </w:t>
      </w:r>
      <w:proofErr w:type="spellStart"/>
      <w:r w:rsidRPr="002D46C2">
        <w:rPr>
          <w:rFonts w:ascii="Times New Roman" w:hAnsi="Times New Roman"/>
          <w:color w:val="1E23F6"/>
          <w:sz w:val="24"/>
          <w:szCs w:val="24"/>
        </w:rPr>
        <w:t>расч</w:t>
      </w:r>
      <w:proofErr w:type="spellEnd"/>
      <w:r w:rsidRPr="002D46C2">
        <w:rPr>
          <w:rFonts w:ascii="Times New Roman" w:hAnsi="Times New Roman"/>
          <w:color w:val="1E23F6"/>
          <w:sz w:val="24"/>
          <w:szCs w:val="24"/>
        </w:rPr>
        <w:t>...</w:t>
      </w:r>
      <w:proofErr w:type="spellStart"/>
      <w:r w:rsidRPr="002D46C2">
        <w:rPr>
          <w:rFonts w:ascii="Times New Roman" w:hAnsi="Times New Roman"/>
          <w:color w:val="1E23F6"/>
          <w:sz w:val="24"/>
          <w:szCs w:val="24"/>
        </w:rPr>
        <w:t>ска</w:t>
      </w:r>
      <w:proofErr w:type="spellEnd"/>
      <w:r w:rsidRPr="002D46C2">
        <w:rPr>
          <w:rFonts w:ascii="Times New Roman" w:hAnsi="Times New Roman"/>
          <w:color w:val="1E23F6"/>
          <w:sz w:val="24"/>
          <w:szCs w:val="24"/>
        </w:rPr>
        <w:t xml:space="preserve">, </w:t>
      </w:r>
      <w:proofErr w:type="spellStart"/>
      <w:r w:rsidRPr="002D46C2">
        <w:rPr>
          <w:rFonts w:ascii="Times New Roman" w:hAnsi="Times New Roman"/>
          <w:color w:val="1E23F6"/>
          <w:sz w:val="24"/>
          <w:szCs w:val="24"/>
        </w:rPr>
        <w:t>беч</w:t>
      </w:r>
      <w:proofErr w:type="spellEnd"/>
      <w:r w:rsidRPr="002D46C2">
        <w:rPr>
          <w:rFonts w:ascii="Times New Roman" w:hAnsi="Times New Roman"/>
          <w:color w:val="1E23F6"/>
          <w:sz w:val="24"/>
          <w:szCs w:val="24"/>
        </w:rPr>
        <w:t>...</w:t>
      </w:r>
      <w:proofErr w:type="spellStart"/>
      <w:r w:rsidRPr="002D46C2">
        <w:rPr>
          <w:rFonts w:ascii="Times New Roman" w:hAnsi="Times New Roman"/>
          <w:color w:val="1E23F6"/>
          <w:sz w:val="24"/>
          <w:szCs w:val="24"/>
        </w:rPr>
        <w:t>вка</w:t>
      </w:r>
      <w:proofErr w:type="spellEnd"/>
      <w:r w:rsidRPr="002D46C2">
        <w:rPr>
          <w:rFonts w:ascii="Times New Roman" w:hAnsi="Times New Roman"/>
          <w:color w:val="1E23F6"/>
          <w:sz w:val="24"/>
          <w:szCs w:val="24"/>
        </w:rPr>
        <w:t xml:space="preserve">, </w:t>
      </w:r>
      <w:proofErr w:type="spellStart"/>
      <w:r w:rsidRPr="002D46C2">
        <w:rPr>
          <w:rFonts w:ascii="Times New Roman" w:hAnsi="Times New Roman"/>
          <w:color w:val="1E23F6"/>
          <w:sz w:val="24"/>
          <w:szCs w:val="24"/>
        </w:rPr>
        <w:t>деш</w:t>
      </w:r>
      <w:proofErr w:type="spellEnd"/>
      <w:r w:rsidRPr="002D46C2">
        <w:rPr>
          <w:rFonts w:ascii="Times New Roman" w:hAnsi="Times New Roman"/>
          <w:color w:val="1E23F6"/>
          <w:sz w:val="24"/>
          <w:szCs w:val="24"/>
        </w:rPr>
        <w:t>...</w:t>
      </w:r>
      <w:proofErr w:type="spellStart"/>
      <w:r w:rsidRPr="002D46C2">
        <w:rPr>
          <w:rFonts w:ascii="Times New Roman" w:hAnsi="Times New Roman"/>
          <w:color w:val="1E23F6"/>
          <w:sz w:val="24"/>
          <w:szCs w:val="24"/>
        </w:rPr>
        <w:t>вка</w:t>
      </w:r>
      <w:proofErr w:type="spellEnd"/>
      <w:r w:rsidRPr="002D46C2">
        <w:rPr>
          <w:rFonts w:ascii="Times New Roman" w:hAnsi="Times New Roman"/>
          <w:color w:val="1E23F6"/>
          <w:sz w:val="24"/>
          <w:szCs w:val="24"/>
        </w:rPr>
        <w:t>,.</w:t>
      </w:r>
    </w:p>
    <w:p w:rsidR="00245851" w:rsidRPr="002D46C2" w:rsidRDefault="00245851" w:rsidP="008A0E5D">
      <w:pPr>
        <w:spacing w:after="0"/>
        <w:jc w:val="both"/>
        <w:rPr>
          <w:rFonts w:ascii="Times New Roman" w:hAnsi="Times New Roman"/>
          <w:color w:val="1E23F6"/>
          <w:sz w:val="24"/>
          <w:szCs w:val="24"/>
        </w:rPr>
      </w:pPr>
      <w:r w:rsidRPr="002D46C2">
        <w:rPr>
          <w:rFonts w:ascii="Times New Roman" w:hAnsi="Times New Roman"/>
          <w:color w:val="1E23F6"/>
          <w:sz w:val="24"/>
          <w:szCs w:val="24"/>
        </w:rPr>
        <w:t>2.ж..</w:t>
      </w:r>
      <w:proofErr w:type="gramStart"/>
      <w:r w:rsidRPr="002D46C2">
        <w:rPr>
          <w:rFonts w:ascii="Times New Roman" w:hAnsi="Times New Roman"/>
          <w:color w:val="1E23F6"/>
          <w:sz w:val="24"/>
          <w:szCs w:val="24"/>
        </w:rPr>
        <w:t>.</w:t>
      </w:r>
      <w:proofErr w:type="spellStart"/>
      <w:r w:rsidRPr="002D46C2">
        <w:rPr>
          <w:rFonts w:ascii="Times New Roman" w:hAnsi="Times New Roman"/>
          <w:color w:val="1E23F6"/>
          <w:sz w:val="24"/>
          <w:szCs w:val="24"/>
        </w:rPr>
        <w:t>к</w:t>
      </w:r>
      <w:proofErr w:type="gramEnd"/>
      <w:r w:rsidRPr="002D46C2">
        <w:rPr>
          <w:rFonts w:ascii="Times New Roman" w:hAnsi="Times New Roman"/>
          <w:color w:val="1E23F6"/>
          <w:sz w:val="24"/>
          <w:szCs w:val="24"/>
        </w:rPr>
        <w:t>ей</w:t>
      </w:r>
      <w:proofErr w:type="spellEnd"/>
      <w:r w:rsidRPr="002D46C2">
        <w:rPr>
          <w:rFonts w:ascii="Times New Roman" w:hAnsi="Times New Roman"/>
          <w:color w:val="1E23F6"/>
          <w:sz w:val="24"/>
          <w:szCs w:val="24"/>
        </w:rPr>
        <w:t>, ш...</w:t>
      </w:r>
      <w:proofErr w:type="spellStart"/>
      <w:r w:rsidRPr="002D46C2">
        <w:rPr>
          <w:rFonts w:ascii="Times New Roman" w:hAnsi="Times New Roman"/>
          <w:color w:val="1E23F6"/>
          <w:sz w:val="24"/>
          <w:szCs w:val="24"/>
        </w:rPr>
        <w:t>колад</w:t>
      </w:r>
      <w:proofErr w:type="spellEnd"/>
      <w:r w:rsidRPr="002D46C2">
        <w:rPr>
          <w:rFonts w:ascii="Times New Roman" w:hAnsi="Times New Roman"/>
          <w:color w:val="1E23F6"/>
          <w:sz w:val="24"/>
          <w:szCs w:val="24"/>
        </w:rPr>
        <w:t>, ш...</w:t>
      </w:r>
      <w:proofErr w:type="spellStart"/>
      <w:r w:rsidRPr="002D46C2">
        <w:rPr>
          <w:rFonts w:ascii="Times New Roman" w:hAnsi="Times New Roman"/>
          <w:color w:val="1E23F6"/>
          <w:sz w:val="24"/>
          <w:szCs w:val="24"/>
        </w:rPr>
        <w:t>рох</w:t>
      </w:r>
      <w:proofErr w:type="spellEnd"/>
      <w:r w:rsidRPr="002D46C2">
        <w:rPr>
          <w:rFonts w:ascii="Times New Roman" w:hAnsi="Times New Roman"/>
          <w:color w:val="1E23F6"/>
          <w:sz w:val="24"/>
          <w:szCs w:val="24"/>
        </w:rPr>
        <w:t>, ш...в.</w:t>
      </w:r>
    </w:p>
    <w:p w:rsidR="00245851" w:rsidRPr="002D46C2" w:rsidRDefault="00245851" w:rsidP="008A0E5D">
      <w:pPr>
        <w:spacing w:after="0"/>
        <w:jc w:val="both"/>
        <w:rPr>
          <w:rFonts w:ascii="Times New Roman" w:hAnsi="Times New Roman"/>
          <w:color w:val="1E23F6"/>
          <w:sz w:val="24"/>
          <w:szCs w:val="24"/>
        </w:rPr>
      </w:pPr>
      <w:r w:rsidRPr="002D46C2">
        <w:rPr>
          <w:rFonts w:ascii="Times New Roman" w:hAnsi="Times New Roman"/>
          <w:color w:val="1E23F6"/>
          <w:sz w:val="24"/>
          <w:szCs w:val="24"/>
        </w:rPr>
        <w:t>3.кош..</w:t>
      </w:r>
      <w:proofErr w:type="gramStart"/>
      <w:r w:rsidRPr="002D46C2">
        <w:rPr>
          <w:rFonts w:ascii="Times New Roman" w:hAnsi="Times New Roman"/>
          <w:color w:val="1E23F6"/>
          <w:sz w:val="24"/>
          <w:szCs w:val="24"/>
        </w:rPr>
        <w:t>.</w:t>
      </w:r>
      <w:proofErr w:type="spellStart"/>
      <w:r w:rsidRPr="002D46C2">
        <w:rPr>
          <w:rFonts w:ascii="Times New Roman" w:hAnsi="Times New Roman"/>
          <w:color w:val="1E23F6"/>
          <w:sz w:val="24"/>
          <w:szCs w:val="24"/>
        </w:rPr>
        <w:t>л</w:t>
      </w:r>
      <w:proofErr w:type="gramEnd"/>
      <w:r w:rsidRPr="002D46C2">
        <w:rPr>
          <w:rFonts w:ascii="Times New Roman" w:hAnsi="Times New Roman"/>
          <w:color w:val="1E23F6"/>
          <w:sz w:val="24"/>
          <w:szCs w:val="24"/>
        </w:rPr>
        <w:t>ка</w:t>
      </w:r>
      <w:proofErr w:type="spellEnd"/>
      <w:r w:rsidRPr="002D46C2">
        <w:rPr>
          <w:rFonts w:ascii="Times New Roman" w:hAnsi="Times New Roman"/>
          <w:color w:val="1E23F6"/>
          <w:sz w:val="24"/>
          <w:szCs w:val="24"/>
        </w:rPr>
        <w:t xml:space="preserve">, </w:t>
      </w:r>
      <w:proofErr w:type="spellStart"/>
      <w:r w:rsidRPr="002D46C2">
        <w:rPr>
          <w:rFonts w:ascii="Times New Roman" w:hAnsi="Times New Roman"/>
          <w:color w:val="1E23F6"/>
          <w:sz w:val="24"/>
          <w:szCs w:val="24"/>
        </w:rPr>
        <w:t>обж</w:t>
      </w:r>
      <w:proofErr w:type="spellEnd"/>
      <w:r w:rsidRPr="002D46C2">
        <w:rPr>
          <w:rFonts w:ascii="Times New Roman" w:hAnsi="Times New Roman"/>
          <w:color w:val="1E23F6"/>
          <w:sz w:val="24"/>
          <w:szCs w:val="24"/>
        </w:rPr>
        <w:t>...</w:t>
      </w:r>
      <w:proofErr w:type="spellStart"/>
      <w:r w:rsidRPr="002D46C2">
        <w:rPr>
          <w:rFonts w:ascii="Times New Roman" w:hAnsi="Times New Roman"/>
          <w:color w:val="1E23F6"/>
          <w:sz w:val="24"/>
          <w:szCs w:val="24"/>
        </w:rPr>
        <w:t>ра</w:t>
      </w:r>
      <w:proofErr w:type="spellEnd"/>
      <w:r w:rsidRPr="002D46C2">
        <w:rPr>
          <w:rFonts w:ascii="Times New Roman" w:hAnsi="Times New Roman"/>
          <w:color w:val="1E23F6"/>
          <w:sz w:val="24"/>
          <w:szCs w:val="24"/>
        </w:rPr>
        <w:t>, ш...пот, щ...</w:t>
      </w:r>
      <w:proofErr w:type="spellStart"/>
      <w:r w:rsidRPr="002D46C2">
        <w:rPr>
          <w:rFonts w:ascii="Times New Roman" w:hAnsi="Times New Roman"/>
          <w:color w:val="1E23F6"/>
          <w:sz w:val="24"/>
          <w:szCs w:val="24"/>
        </w:rPr>
        <w:t>лка</w:t>
      </w:r>
      <w:proofErr w:type="spellEnd"/>
      <w:r w:rsidRPr="002D46C2">
        <w:rPr>
          <w:rFonts w:ascii="Times New Roman" w:hAnsi="Times New Roman"/>
          <w:color w:val="1E23F6"/>
          <w:sz w:val="24"/>
          <w:szCs w:val="24"/>
        </w:rPr>
        <w:t>,</w:t>
      </w:r>
      <w:bookmarkStart w:id="0" w:name="_GoBack"/>
      <w:bookmarkEnd w:id="0"/>
    </w:p>
    <w:p w:rsidR="00245851" w:rsidRPr="002D46C2" w:rsidRDefault="00245851" w:rsidP="008A0E5D">
      <w:pPr>
        <w:spacing w:after="0"/>
        <w:jc w:val="both"/>
        <w:rPr>
          <w:rFonts w:ascii="Times New Roman" w:hAnsi="Times New Roman"/>
          <w:color w:val="1E23F6"/>
          <w:sz w:val="24"/>
          <w:szCs w:val="24"/>
        </w:rPr>
      </w:pPr>
      <w:r w:rsidRPr="002D46C2">
        <w:rPr>
          <w:rFonts w:ascii="Times New Roman" w:hAnsi="Times New Roman"/>
          <w:color w:val="1E23F6"/>
          <w:sz w:val="24"/>
          <w:szCs w:val="24"/>
        </w:rPr>
        <w:t>4.щ..</w:t>
      </w:r>
      <w:proofErr w:type="gramStart"/>
      <w:r w:rsidRPr="002D46C2">
        <w:rPr>
          <w:rFonts w:ascii="Times New Roman" w:hAnsi="Times New Roman"/>
          <w:color w:val="1E23F6"/>
          <w:sz w:val="24"/>
          <w:szCs w:val="24"/>
        </w:rPr>
        <w:t>.</w:t>
      </w:r>
      <w:proofErr w:type="spellStart"/>
      <w:r w:rsidRPr="002D46C2">
        <w:rPr>
          <w:rFonts w:ascii="Times New Roman" w:hAnsi="Times New Roman"/>
          <w:color w:val="1E23F6"/>
          <w:sz w:val="24"/>
          <w:szCs w:val="24"/>
        </w:rPr>
        <w:t>л</w:t>
      </w:r>
      <w:proofErr w:type="gramEnd"/>
      <w:r w:rsidRPr="002D46C2">
        <w:rPr>
          <w:rFonts w:ascii="Times New Roman" w:hAnsi="Times New Roman"/>
          <w:color w:val="1E23F6"/>
          <w:sz w:val="24"/>
          <w:szCs w:val="24"/>
        </w:rPr>
        <w:t>очь</w:t>
      </w:r>
      <w:proofErr w:type="spellEnd"/>
      <w:r w:rsidRPr="002D46C2">
        <w:rPr>
          <w:rFonts w:ascii="Times New Roman" w:hAnsi="Times New Roman"/>
          <w:color w:val="1E23F6"/>
          <w:sz w:val="24"/>
          <w:szCs w:val="24"/>
        </w:rPr>
        <w:t xml:space="preserve">, </w:t>
      </w:r>
      <w:proofErr w:type="spellStart"/>
      <w:r w:rsidRPr="002D46C2">
        <w:rPr>
          <w:rFonts w:ascii="Times New Roman" w:hAnsi="Times New Roman"/>
          <w:color w:val="1E23F6"/>
          <w:sz w:val="24"/>
          <w:szCs w:val="24"/>
        </w:rPr>
        <w:t>трущ</w:t>
      </w:r>
      <w:proofErr w:type="spellEnd"/>
      <w:r w:rsidRPr="002D46C2">
        <w:rPr>
          <w:rFonts w:ascii="Times New Roman" w:hAnsi="Times New Roman"/>
          <w:color w:val="1E23F6"/>
          <w:sz w:val="24"/>
          <w:szCs w:val="24"/>
        </w:rPr>
        <w:t>...ба, ш...</w:t>
      </w:r>
      <w:proofErr w:type="spellStart"/>
      <w:r w:rsidRPr="002D46C2">
        <w:rPr>
          <w:rFonts w:ascii="Times New Roman" w:hAnsi="Times New Roman"/>
          <w:color w:val="1E23F6"/>
          <w:sz w:val="24"/>
          <w:szCs w:val="24"/>
        </w:rPr>
        <w:t>фёр</w:t>
      </w:r>
      <w:proofErr w:type="spellEnd"/>
      <w:r w:rsidRPr="002D46C2">
        <w:rPr>
          <w:rFonts w:ascii="Times New Roman" w:hAnsi="Times New Roman"/>
          <w:color w:val="1E23F6"/>
          <w:sz w:val="24"/>
          <w:szCs w:val="24"/>
        </w:rPr>
        <w:t xml:space="preserve">, </w:t>
      </w:r>
      <w:proofErr w:type="spellStart"/>
      <w:r w:rsidRPr="002D46C2">
        <w:rPr>
          <w:rFonts w:ascii="Times New Roman" w:hAnsi="Times New Roman"/>
          <w:color w:val="1E23F6"/>
          <w:sz w:val="24"/>
          <w:szCs w:val="24"/>
        </w:rPr>
        <w:t>деш</w:t>
      </w:r>
      <w:proofErr w:type="spellEnd"/>
      <w:r w:rsidRPr="002D46C2">
        <w:rPr>
          <w:rFonts w:ascii="Times New Roman" w:hAnsi="Times New Roman"/>
          <w:color w:val="1E23F6"/>
          <w:sz w:val="24"/>
          <w:szCs w:val="24"/>
        </w:rPr>
        <w:t>...вый.</w:t>
      </w:r>
    </w:p>
    <w:p w:rsidR="00245851" w:rsidRPr="002D46C2" w:rsidRDefault="00245851" w:rsidP="008A0E5D">
      <w:pPr>
        <w:spacing w:after="0"/>
        <w:jc w:val="both"/>
        <w:rPr>
          <w:rFonts w:ascii="Times New Roman" w:hAnsi="Times New Roman"/>
          <w:color w:val="1E23F6"/>
          <w:sz w:val="24"/>
          <w:szCs w:val="24"/>
        </w:rPr>
      </w:pPr>
      <w:proofErr w:type="gramStart"/>
      <w:r w:rsidRPr="002D46C2">
        <w:rPr>
          <w:rFonts w:ascii="Times New Roman" w:hAnsi="Times New Roman"/>
          <w:color w:val="1E23F6"/>
          <w:sz w:val="24"/>
          <w:szCs w:val="24"/>
        </w:rPr>
        <w:t>ТЕСТ</w:t>
      </w:r>
      <w:proofErr w:type="gramEnd"/>
      <w:r w:rsidRPr="002D46C2">
        <w:rPr>
          <w:rFonts w:ascii="Times New Roman" w:hAnsi="Times New Roman"/>
          <w:color w:val="1E23F6"/>
          <w:sz w:val="24"/>
          <w:szCs w:val="24"/>
        </w:rPr>
        <w:t xml:space="preserve"> 7.В </w:t>
      </w:r>
      <w:proofErr w:type="gramStart"/>
      <w:r w:rsidRPr="002D46C2">
        <w:rPr>
          <w:rFonts w:ascii="Times New Roman" w:hAnsi="Times New Roman"/>
          <w:color w:val="1E23F6"/>
          <w:sz w:val="24"/>
          <w:szCs w:val="24"/>
        </w:rPr>
        <w:t>каком</w:t>
      </w:r>
      <w:proofErr w:type="gramEnd"/>
      <w:r w:rsidRPr="002D46C2">
        <w:rPr>
          <w:rFonts w:ascii="Times New Roman" w:hAnsi="Times New Roman"/>
          <w:color w:val="1E23F6"/>
          <w:sz w:val="24"/>
          <w:szCs w:val="24"/>
        </w:rPr>
        <w:t xml:space="preserve"> слове сделана ошибка?</w:t>
      </w:r>
    </w:p>
    <w:p w:rsidR="00245851" w:rsidRPr="002D46C2" w:rsidRDefault="00245851" w:rsidP="008A0E5D">
      <w:pPr>
        <w:spacing w:after="0"/>
        <w:jc w:val="both"/>
        <w:rPr>
          <w:rFonts w:ascii="Times New Roman" w:hAnsi="Times New Roman"/>
          <w:color w:val="1E23F6"/>
          <w:sz w:val="24"/>
          <w:szCs w:val="24"/>
        </w:rPr>
      </w:pPr>
      <w:r w:rsidRPr="002D46C2">
        <w:rPr>
          <w:rFonts w:ascii="Times New Roman" w:hAnsi="Times New Roman"/>
          <w:color w:val="1E23F6"/>
          <w:sz w:val="24"/>
          <w:szCs w:val="24"/>
        </w:rPr>
        <w:t>1.цоколь</w:t>
      </w:r>
    </w:p>
    <w:p w:rsidR="00245851" w:rsidRPr="002D46C2" w:rsidRDefault="00245851" w:rsidP="00B429D1">
      <w:pPr>
        <w:spacing w:after="0"/>
        <w:jc w:val="both"/>
        <w:rPr>
          <w:rFonts w:ascii="Times New Roman" w:hAnsi="Times New Roman"/>
          <w:color w:val="1E23F6"/>
          <w:sz w:val="24"/>
          <w:szCs w:val="24"/>
        </w:rPr>
      </w:pPr>
      <w:r w:rsidRPr="002D46C2">
        <w:rPr>
          <w:rFonts w:ascii="Times New Roman" w:hAnsi="Times New Roman"/>
          <w:color w:val="1E23F6"/>
          <w:sz w:val="24"/>
          <w:szCs w:val="24"/>
        </w:rPr>
        <w:t>2.шёрстка</w:t>
      </w:r>
    </w:p>
    <w:p w:rsidR="00245851" w:rsidRPr="002D46C2" w:rsidRDefault="00245851" w:rsidP="00B429D1">
      <w:pPr>
        <w:spacing w:after="0"/>
        <w:jc w:val="both"/>
        <w:rPr>
          <w:rFonts w:ascii="Times New Roman" w:hAnsi="Times New Roman"/>
          <w:color w:val="1E23F6"/>
          <w:sz w:val="24"/>
          <w:szCs w:val="24"/>
        </w:rPr>
      </w:pPr>
      <w:r w:rsidRPr="002D46C2">
        <w:rPr>
          <w:rFonts w:ascii="Times New Roman" w:hAnsi="Times New Roman"/>
          <w:color w:val="1E23F6"/>
          <w:sz w:val="24"/>
          <w:szCs w:val="24"/>
        </w:rPr>
        <w:t>3.жолудь</w:t>
      </w:r>
    </w:p>
    <w:p w:rsidR="00245851" w:rsidRPr="002D46C2" w:rsidRDefault="00245851" w:rsidP="00B429D1">
      <w:pPr>
        <w:spacing w:after="0"/>
        <w:jc w:val="both"/>
        <w:rPr>
          <w:rFonts w:ascii="Times New Roman" w:hAnsi="Times New Roman"/>
          <w:color w:val="1E23F6"/>
          <w:sz w:val="24"/>
          <w:szCs w:val="24"/>
        </w:rPr>
      </w:pPr>
      <w:r w:rsidRPr="002D46C2">
        <w:rPr>
          <w:rFonts w:ascii="Times New Roman" w:hAnsi="Times New Roman"/>
          <w:color w:val="1E23F6"/>
          <w:sz w:val="24"/>
          <w:szCs w:val="24"/>
        </w:rPr>
        <w:t>4.мажор</w:t>
      </w:r>
    </w:p>
    <w:p w:rsidR="00245851" w:rsidRPr="00D91EDA" w:rsidRDefault="00245851" w:rsidP="00245851">
      <w:pPr>
        <w:pStyle w:val="a4"/>
        <w:spacing w:before="0" w:beforeAutospacing="0" w:after="0" w:afterAutospacing="0" w:line="276" w:lineRule="auto"/>
        <w:jc w:val="both"/>
        <w:rPr>
          <w:color w:val="1E23F6"/>
          <w:u w:val="single"/>
        </w:rPr>
      </w:pPr>
      <w:proofErr w:type="spellStart"/>
      <w:r w:rsidRPr="00D91EDA">
        <w:rPr>
          <w:i/>
          <w:color w:val="1E23F6"/>
        </w:rPr>
        <w:t>IX.Этап</w:t>
      </w:r>
      <w:proofErr w:type="spellEnd"/>
      <w:r w:rsidRPr="00D91EDA">
        <w:rPr>
          <w:i/>
          <w:color w:val="1E23F6"/>
        </w:rPr>
        <w:t xml:space="preserve"> подведения итогов учебного занятия</w:t>
      </w:r>
      <w:r w:rsidRPr="00D91EDA">
        <w:rPr>
          <w:color w:val="1E23F6"/>
          <w:u w:val="single"/>
        </w:rPr>
        <w:t>:</w:t>
      </w:r>
      <w:r w:rsidRPr="00D91EDA">
        <w:rPr>
          <w:color w:val="1E23F6"/>
        </w:rPr>
        <w:t xml:space="preserve"> выводы, выделение ключевых понятий темы, самооценка усвоения темы каждым учеником - </w:t>
      </w:r>
      <w:r w:rsidRPr="00D91EDA">
        <w:rPr>
          <w:color w:val="1E23F6"/>
          <w:u w:val="single"/>
        </w:rPr>
        <w:t xml:space="preserve">заполнение оценочного листа урока. </w:t>
      </w:r>
    </w:p>
    <w:p w:rsidR="00245851" w:rsidRPr="00D91EDA" w:rsidRDefault="00245851" w:rsidP="00245851">
      <w:pPr>
        <w:pStyle w:val="a4"/>
        <w:spacing w:before="0" w:beforeAutospacing="0" w:after="0" w:afterAutospacing="0" w:line="276" w:lineRule="auto"/>
        <w:jc w:val="both"/>
        <w:rPr>
          <w:color w:val="1E23F6"/>
        </w:rPr>
      </w:pPr>
      <w:r w:rsidRPr="00D91EDA">
        <w:rPr>
          <w:color w:val="1E23F6"/>
        </w:rPr>
        <w:t>X.</w:t>
      </w:r>
      <w:r w:rsidRPr="00D91EDA">
        <w:rPr>
          <w:i/>
          <w:color w:val="1E23F6"/>
        </w:rPr>
        <w:t xml:space="preserve"> </w:t>
      </w:r>
      <w:r w:rsidRPr="00D91EDA">
        <w:rPr>
          <w:color w:val="1E23F6"/>
        </w:rPr>
        <w:t>Этап дачи домашнего задания: п.21,22, упр.113, 116, работа над ошибками в классной работе.</w:t>
      </w:r>
    </w:p>
    <w:p w:rsidR="00824D4F" w:rsidRPr="00D91EDA" w:rsidRDefault="00824D4F" w:rsidP="00AA0498">
      <w:pPr>
        <w:pStyle w:val="a4"/>
        <w:spacing w:before="0" w:beforeAutospacing="0" w:after="0" w:afterAutospacing="0" w:line="276" w:lineRule="auto"/>
        <w:ind w:firstLine="567"/>
        <w:jc w:val="both"/>
        <w:rPr>
          <w:color w:val="1E23F6"/>
        </w:rPr>
      </w:pPr>
      <w:r w:rsidRPr="00D91EDA">
        <w:rPr>
          <w:color w:val="1E23F6"/>
        </w:rPr>
        <w:t>Система преподавания русского языка в старших классах, основанная на принципах самоконтроля и самооценки, является системой, наиболее приемлемой современным требованиям изучения русского языка в старших классах.</w:t>
      </w:r>
    </w:p>
    <w:sectPr w:rsidR="00824D4F" w:rsidRPr="00D91EDA" w:rsidSect="00CB3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60A4"/>
    <w:multiLevelType w:val="hybridMultilevel"/>
    <w:tmpl w:val="5D64367A"/>
    <w:lvl w:ilvl="0" w:tplc="A4086E2E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286B53"/>
    <w:multiLevelType w:val="hybridMultilevel"/>
    <w:tmpl w:val="2936540A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2">
    <w:nsid w:val="12556A90"/>
    <w:multiLevelType w:val="hybridMultilevel"/>
    <w:tmpl w:val="CEE48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24C98"/>
    <w:multiLevelType w:val="hybridMultilevel"/>
    <w:tmpl w:val="62E0B28E"/>
    <w:lvl w:ilvl="0" w:tplc="04190001">
      <w:start w:val="1"/>
      <w:numFmt w:val="bullet"/>
      <w:lvlText w:val=""/>
      <w:lvlJc w:val="left"/>
      <w:pPr>
        <w:ind w:left="15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8" w:hanging="360"/>
      </w:pPr>
      <w:rPr>
        <w:rFonts w:ascii="Wingdings" w:hAnsi="Wingdings" w:hint="default"/>
      </w:rPr>
    </w:lvl>
  </w:abstractNum>
  <w:abstractNum w:abstractNumId="4">
    <w:nsid w:val="23F52A79"/>
    <w:multiLevelType w:val="hybridMultilevel"/>
    <w:tmpl w:val="1D56DA18"/>
    <w:lvl w:ilvl="0" w:tplc="A4086E2E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117DBB"/>
    <w:multiLevelType w:val="hybridMultilevel"/>
    <w:tmpl w:val="A1BC3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E970CA"/>
    <w:multiLevelType w:val="hybridMultilevel"/>
    <w:tmpl w:val="95D21C2E"/>
    <w:lvl w:ilvl="0" w:tplc="5AA26742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color w:val="1E23F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8E2966"/>
    <w:multiLevelType w:val="hybridMultilevel"/>
    <w:tmpl w:val="B088E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915AEF"/>
    <w:multiLevelType w:val="hybridMultilevel"/>
    <w:tmpl w:val="B15A35D0"/>
    <w:lvl w:ilvl="0" w:tplc="39E6A806">
      <w:start w:val="1"/>
      <w:numFmt w:val="decimal"/>
      <w:lvlText w:val="%1."/>
      <w:lvlJc w:val="left"/>
      <w:pPr>
        <w:tabs>
          <w:tab w:val="num" w:pos="1590"/>
        </w:tabs>
        <w:ind w:left="15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5960FB"/>
    <w:multiLevelType w:val="hybridMultilevel"/>
    <w:tmpl w:val="B78863D4"/>
    <w:lvl w:ilvl="0" w:tplc="A4086E2E">
      <w:start w:val="1"/>
      <w:numFmt w:val="bullet"/>
      <w:lvlText w:val=""/>
      <w:lvlJc w:val="left"/>
      <w:pPr>
        <w:tabs>
          <w:tab w:val="num" w:pos="1935"/>
        </w:tabs>
        <w:ind w:left="1935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1F4731"/>
    <w:multiLevelType w:val="hybridMultilevel"/>
    <w:tmpl w:val="3A38DB60"/>
    <w:lvl w:ilvl="0" w:tplc="8B9EBDFA">
      <w:start w:val="1"/>
      <w:numFmt w:val="bullet"/>
      <w:lvlText w:val=""/>
      <w:lvlJc w:val="left"/>
      <w:pPr>
        <w:ind w:left="203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97" w:hanging="360"/>
      </w:pPr>
      <w:rPr>
        <w:rFonts w:ascii="Wingdings" w:hAnsi="Wingdings" w:hint="default"/>
      </w:rPr>
    </w:lvl>
  </w:abstractNum>
  <w:abstractNum w:abstractNumId="11">
    <w:nsid w:val="78871934"/>
    <w:multiLevelType w:val="hybridMultilevel"/>
    <w:tmpl w:val="4420D9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CAA58D4"/>
    <w:multiLevelType w:val="hybridMultilevel"/>
    <w:tmpl w:val="1B54A43A"/>
    <w:lvl w:ilvl="0" w:tplc="D60068E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3"/>
  </w:num>
  <w:num w:numId="5">
    <w:abstractNumId w:val="12"/>
  </w:num>
  <w:num w:numId="6">
    <w:abstractNumId w:val="7"/>
  </w:num>
  <w:num w:numId="7">
    <w:abstractNumId w:val="11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1E67"/>
    <w:rsid w:val="00181E67"/>
    <w:rsid w:val="00245851"/>
    <w:rsid w:val="002D46C2"/>
    <w:rsid w:val="0045631C"/>
    <w:rsid w:val="004762DA"/>
    <w:rsid w:val="00522D1F"/>
    <w:rsid w:val="00532256"/>
    <w:rsid w:val="005B07DF"/>
    <w:rsid w:val="005D46A4"/>
    <w:rsid w:val="00824D4F"/>
    <w:rsid w:val="008A0E5D"/>
    <w:rsid w:val="0093419F"/>
    <w:rsid w:val="00A46F1E"/>
    <w:rsid w:val="00AA0498"/>
    <w:rsid w:val="00AC2DBE"/>
    <w:rsid w:val="00B41E68"/>
    <w:rsid w:val="00B429D1"/>
    <w:rsid w:val="00B726BE"/>
    <w:rsid w:val="00BE1128"/>
    <w:rsid w:val="00CB341D"/>
    <w:rsid w:val="00D77DA4"/>
    <w:rsid w:val="00D85FE0"/>
    <w:rsid w:val="00D91EDA"/>
    <w:rsid w:val="00E270B6"/>
    <w:rsid w:val="00F53E65"/>
    <w:rsid w:val="00F8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  <o:rules v:ext="edit">
        <o:r id="V:Rule7" type="connector" idref="#AutoShape 10"/>
        <o:r id="V:Rule8" type="connector" idref="#AutoShape 15"/>
        <o:r id="V:Rule9" type="connector" idref="#AutoShape 13"/>
        <o:r id="V:Rule10" type="connector" idref="#AutoShape 14"/>
        <o:r id="V:Rule11" type="connector" idref="#AutoShape 12"/>
        <o:r id="V:Rule12" type="connector" idref="#AutoShape 1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E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1E67"/>
    <w:pPr>
      <w:ind w:left="720"/>
      <w:contextualSpacing/>
    </w:pPr>
  </w:style>
  <w:style w:type="paragraph" w:styleId="a4">
    <w:name w:val="Normal (Web)"/>
    <w:basedOn w:val="a"/>
    <w:rsid w:val="00181E6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c1">
    <w:name w:val="c1"/>
    <w:basedOn w:val="a"/>
    <w:rsid w:val="00181E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181E6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81E67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F85109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85109"/>
    <w:rPr>
      <w:rFonts w:ascii="Consolas" w:eastAsia="Calibri" w:hAnsi="Consolas" w:cs="Consolas"/>
      <w:sz w:val="20"/>
      <w:szCs w:val="20"/>
    </w:rPr>
  </w:style>
  <w:style w:type="paragraph" w:styleId="a7">
    <w:name w:val="Body Text Indent"/>
    <w:basedOn w:val="a"/>
    <w:link w:val="a8"/>
    <w:uiPriority w:val="99"/>
    <w:semiHidden/>
    <w:unhideWhenUsed/>
    <w:rsid w:val="00F8510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F8510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E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1E67"/>
    <w:pPr>
      <w:ind w:left="720"/>
      <w:contextualSpacing/>
    </w:pPr>
  </w:style>
  <w:style w:type="paragraph" w:styleId="a4">
    <w:name w:val="Normal (Web)"/>
    <w:basedOn w:val="a"/>
    <w:rsid w:val="00181E6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c1">
    <w:name w:val="c1"/>
    <w:basedOn w:val="a"/>
    <w:rsid w:val="00181E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181E6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81E67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F85109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85109"/>
    <w:rPr>
      <w:rFonts w:ascii="Consolas" w:eastAsia="Calibri" w:hAnsi="Consolas" w:cs="Consolas"/>
      <w:sz w:val="20"/>
      <w:szCs w:val="20"/>
    </w:rPr>
  </w:style>
  <w:style w:type="paragraph" w:styleId="a7">
    <w:name w:val="Body Text Indent"/>
    <w:basedOn w:val="a"/>
    <w:link w:val="a8"/>
    <w:uiPriority w:val="99"/>
    <w:semiHidden/>
    <w:unhideWhenUsed/>
    <w:rsid w:val="00F8510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F8510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17</Pages>
  <Words>4596</Words>
  <Characters>26199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2018-11-29T08:42:00Z</dcterms:created>
  <dcterms:modified xsi:type="dcterms:W3CDTF">2018-12-03T02:28:00Z</dcterms:modified>
</cp:coreProperties>
</file>